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17C0" w:rsidRDefault="005017C0" w:rsidP="00727D3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6119495" cy="8658352"/>
            <wp:effectExtent l="19050" t="0" r="0" b="0"/>
            <wp:docPr id="1" name="Рисунок 1" descr="C:\Users\User\Desktop\сканы\окр мир Н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окр мир НО.bmp"/>
                    <pic:cNvPicPr>
                      <a:picLocks noChangeAspect="1" noChangeArrowheads="1"/>
                    </pic:cNvPicPr>
                  </pic:nvPicPr>
                  <pic:blipFill>
                    <a:blip r:embed="rId8" cstate="print"/>
                    <a:srcRect/>
                    <a:stretch>
                      <a:fillRect/>
                    </a:stretch>
                  </pic:blipFill>
                  <pic:spPr bwMode="auto">
                    <a:xfrm>
                      <a:off x="0" y="0"/>
                      <a:ext cx="6119495" cy="8658352"/>
                    </a:xfrm>
                    <a:prstGeom prst="rect">
                      <a:avLst/>
                    </a:prstGeom>
                    <a:noFill/>
                    <a:ln w="9525">
                      <a:noFill/>
                      <a:miter lim="800000"/>
                      <a:headEnd/>
                      <a:tailEnd/>
                    </a:ln>
                  </pic:spPr>
                </pic:pic>
              </a:graphicData>
            </a:graphic>
          </wp:inline>
        </w:drawing>
      </w:r>
    </w:p>
    <w:p w:rsidR="005017C0" w:rsidRDefault="005017C0" w:rsidP="00727D3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6119495" cy="8658352"/>
            <wp:effectExtent l="19050" t="0" r="0" b="0"/>
            <wp:docPr id="2" name="Рисунок 2" descr="C:\Users\User\Desktop\сканы\окр мир НО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окр мир НО 2.bmp"/>
                    <pic:cNvPicPr>
                      <a:picLocks noChangeAspect="1" noChangeArrowheads="1"/>
                    </pic:cNvPicPr>
                  </pic:nvPicPr>
                  <pic:blipFill>
                    <a:blip r:embed="rId9" cstate="print"/>
                    <a:srcRect/>
                    <a:stretch>
                      <a:fillRect/>
                    </a:stretch>
                  </pic:blipFill>
                  <pic:spPr bwMode="auto">
                    <a:xfrm>
                      <a:off x="0" y="0"/>
                      <a:ext cx="6119495" cy="8658352"/>
                    </a:xfrm>
                    <a:prstGeom prst="rect">
                      <a:avLst/>
                    </a:prstGeom>
                    <a:noFill/>
                    <a:ln w="9525">
                      <a:noFill/>
                      <a:miter lim="800000"/>
                      <a:headEnd/>
                      <a:tailEnd/>
                    </a:ln>
                  </pic:spPr>
                </pic:pic>
              </a:graphicData>
            </a:graphic>
          </wp:inline>
        </w:drawing>
      </w:r>
    </w:p>
    <w:p w:rsidR="006F0853" w:rsidRPr="005226F7" w:rsidRDefault="006F0853" w:rsidP="00727D3E">
      <w:pPr>
        <w:spacing w:after="120" w:line="240" w:lineRule="auto"/>
        <w:rPr>
          <w:rFonts w:ascii="Times New Roman" w:hAnsi="Times New Roman" w:cs="Times New Roman"/>
          <w:b/>
          <w:bCs/>
          <w:caps/>
          <w:sz w:val="24"/>
          <w:szCs w:val="24"/>
        </w:rPr>
      </w:pPr>
    </w:p>
    <w:p w:rsidR="006F0853" w:rsidRPr="005226F7" w:rsidRDefault="006F0853" w:rsidP="006F0853">
      <w:pPr>
        <w:pageBreakBefore/>
        <w:spacing w:after="120" w:line="240" w:lineRule="auto"/>
        <w:jc w:val="center"/>
        <w:rPr>
          <w:rFonts w:ascii="Times New Roman" w:hAnsi="Times New Roman" w:cs="Times New Roman"/>
          <w:b/>
          <w:bCs/>
          <w:caps/>
          <w:sz w:val="24"/>
          <w:szCs w:val="24"/>
        </w:rPr>
      </w:pPr>
      <w:r w:rsidRPr="005226F7">
        <w:rPr>
          <w:rFonts w:ascii="Times New Roman" w:hAnsi="Times New Roman" w:cs="Times New Roman"/>
          <w:b/>
          <w:bCs/>
          <w:caps/>
          <w:sz w:val="24"/>
          <w:szCs w:val="24"/>
        </w:rPr>
        <w:lastRenderedPageBreak/>
        <w:t>Содержание</w:t>
      </w:r>
    </w:p>
    <w:tbl>
      <w:tblPr>
        <w:tblStyle w:val="a6"/>
        <w:tblW w:w="0" w:type="auto"/>
        <w:tblInd w:w="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969"/>
        <w:gridCol w:w="1240"/>
      </w:tblGrid>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Назначение образовательного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66205">
              <w:rPr>
                <w:rFonts w:ascii="Times New Roman" w:hAnsi="Times New Roman" w:cs="Times New Roman"/>
                <w:sz w:val="24"/>
                <w:szCs w:val="24"/>
              </w:rPr>
              <w:t>4</w:t>
            </w:r>
          </w:p>
        </w:tc>
      </w:tr>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Характеристика образовательного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66205">
              <w:rPr>
                <w:rFonts w:ascii="Times New Roman" w:hAnsi="Times New Roman" w:cs="Times New Roman"/>
                <w:sz w:val="24"/>
                <w:szCs w:val="24"/>
              </w:rPr>
              <w:t>5</w:t>
            </w:r>
          </w:p>
        </w:tc>
      </w:tr>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Структура образовательного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66205">
              <w:rPr>
                <w:rFonts w:ascii="Times New Roman" w:hAnsi="Times New Roman" w:cs="Times New Roman"/>
                <w:sz w:val="24"/>
                <w:szCs w:val="24"/>
              </w:rPr>
              <w:t>7</w:t>
            </w:r>
          </w:p>
        </w:tc>
      </w:tr>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Методические указания для обучающихся по освоению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66205">
              <w:rPr>
                <w:rFonts w:ascii="Times New Roman" w:hAnsi="Times New Roman" w:cs="Times New Roman"/>
                <w:sz w:val="24"/>
                <w:szCs w:val="24"/>
              </w:rPr>
              <w:t>8</w:t>
            </w:r>
          </w:p>
        </w:tc>
      </w:tr>
      <w:tr w:rsidR="006F0853" w:rsidRPr="005226F7" w:rsidTr="00CF2ABB">
        <w:tc>
          <w:tcPr>
            <w:tcW w:w="7969" w:type="dxa"/>
          </w:tcPr>
          <w:p w:rsidR="006F0853" w:rsidRPr="005226F7" w:rsidRDefault="006F0853" w:rsidP="00CF2ABB">
            <w:pPr>
              <w:numPr>
                <w:ilvl w:val="0"/>
                <w:numId w:val="1"/>
              </w:numPr>
              <w:jc w:val="both"/>
              <w:rPr>
                <w:rFonts w:ascii="Times New Roman" w:hAnsi="Times New Roman" w:cs="Times New Roman"/>
                <w:caps/>
                <w:sz w:val="24"/>
                <w:szCs w:val="24"/>
              </w:rPr>
            </w:pPr>
            <w:r w:rsidRPr="005226F7">
              <w:rPr>
                <w:rFonts w:ascii="Times New Roman" w:hAnsi="Times New Roman" w:cs="Times New Roman"/>
                <w:sz w:val="24"/>
                <w:szCs w:val="24"/>
              </w:rPr>
              <w:t>Программы дисциплин образовательного модуля</w:t>
            </w:r>
          </w:p>
        </w:tc>
        <w:tc>
          <w:tcPr>
            <w:tcW w:w="1240" w:type="dxa"/>
            <w:vAlign w:val="bottom"/>
          </w:tcPr>
          <w:p w:rsidR="006F0853" w:rsidRPr="005226F7" w:rsidRDefault="006F0853" w:rsidP="00CF2ABB">
            <w:pPr>
              <w:jc w:val="right"/>
              <w:rPr>
                <w:rFonts w:ascii="Times New Roman" w:hAnsi="Times New Roman" w:cs="Times New Roman"/>
                <w:sz w:val="24"/>
                <w:szCs w:val="24"/>
              </w:rPr>
            </w:pPr>
          </w:p>
        </w:tc>
      </w:tr>
      <w:tr w:rsidR="006F0853" w:rsidRPr="005226F7" w:rsidTr="00CF2ABB">
        <w:tc>
          <w:tcPr>
            <w:tcW w:w="7969" w:type="dxa"/>
          </w:tcPr>
          <w:p w:rsidR="006F0853" w:rsidRPr="005226F7" w:rsidRDefault="006F0853" w:rsidP="00CF2ABB">
            <w:pPr>
              <w:numPr>
                <w:ilvl w:val="1"/>
                <w:numId w:val="1"/>
              </w:numPr>
              <w:jc w:val="both"/>
              <w:rPr>
                <w:rFonts w:ascii="Times New Roman" w:hAnsi="Times New Roman" w:cs="Times New Roman"/>
                <w:caps/>
                <w:sz w:val="24"/>
                <w:szCs w:val="24"/>
              </w:rPr>
            </w:pPr>
            <w:r w:rsidRPr="005226F7">
              <w:rPr>
                <w:rFonts w:ascii="Times New Roman" w:hAnsi="Times New Roman" w:cs="Times New Roman"/>
                <w:sz w:val="24"/>
                <w:szCs w:val="24"/>
              </w:rPr>
              <w:t xml:space="preserve"> Программа дисциплины «Методика </w:t>
            </w:r>
            <w:r>
              <w:rPr>
                <w:rFonts w:ascii="Times New Roman" w:hAnsi="Times New Roman" w:cs="Times New Roman"/>
                <w:sz w:val="24"/>
                <w:szCs w:val="24"/>
              </w:rPr>
              <w:t>обучения предмету</w:t>
            </w:r>
            <w:r w:rsidRPr="005226F7">
              <w:rPr>
                <w:rFonts w:ascii="Times New Roman" w:hAnsi="Times New Roman" w:cs="Times New Roman"/>
                <w:sz w:val="24"/>
                <w:szCs w:val="24"/>
              </w:rPr>
              <w:t xml:space="preserve"> «Окружающий мир»»……………………………………………….</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 xml:space="preserve"> стр.</w:t>
            </w:r>
            <w:r w:rsidR="00784563">
              <w:rPr>
                <w:rFonts w:ascii="Times New Roman" w:hAnsi="Times New Roman" w:cs="Times New Roman"/>
                <w:sz w:val="24"/>
                <w:szCs w:val="24"/>
              </w:rPr>
              <w:t>11</w:t>
            </w:r>
          </w:p>
        </w:tc>
      </w:tr>
      <w:tr w:rsidR="006F0853" w:rsidRPr="005226F7" w:rsidTr="00CF2ABB">
        <w:tc>
          <w:tcPr>
            <w:tcW w:w="7969" w:type="dxa"/>
          </w:tcPr>
          <w:p w:rsidR="006F0853" w:rsidRPr="005226F7" w:rsidRDefault="006F0853" w:rsidP="00CF2ABB">
            <w:pPr>
              <w:numPr>
                <w:ilvl w:val="1"/>
                <w:numId w:val="1"/>
              </w:numPr>
              <w:jc w:val="both"/>
              <w:rPr>
                <w:rFonts w:ascii="Times New Roman" w:hAnsi="Times New Roman" w:cs="Times New Roman"/>
                <w:caps/>
                <w:sz w:val="24"/>
                <w:szCs w:val="24"/>
              </w:rPr>
            </w:pPr>
            <w:r w:rsidRPr="005226F7">
              <w:rPr>
                <w:rFonts w:ascii="Times New Roman" w:hAnsi="Times New Roman" w:cs="Times New Roman"/>
                <w:sz w:val="24"/>
                <w:szCs w:val="24"/>
              </w:rPr>
              <w:t xml:space="preserve"> Программа дисциплины «Методика обучения технологии в начальной школе с практикумом»………………………………….</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 xml:space="preserve"> стр.</w:t>
            </w:r>
            <w:r w:rsidR="00784563">
              <w:rPr>
                <w:rFonts w:ascii="Times New Roman" w:hAnsi="Times New Roman" w:cs="Times New Roman"/>
                <w:sz w:val="24"/>
                <w:szCs w:val="24"/>
              </w:rPr>
              <w:t>17</w:t>
            </w:r>
          </w:p>
        </w:tc>
      </w:tr>
      <w:tr w:rsidR="006F0853" w:rsidRPr="005226F7" w:rsidTr="00CF2ABB">
        <w:tc>
          <w:tcPr>
            <w:tcW w:w="7969" w:type="dxa"/>
          </w:tcPr>
          <w:p w:rsidR="006F0853" w:rsidRPr="005226F7" w:rsidRDefault="006F0853" w:rsidP="00CF2ABB">
            <w:pPr>
              <w:numPr>
                <w:ilvl w:val="1"/>
                <w:numId w:val="1"/>
              </w:numPr>
              <w:jc w:val="both"/>
              <w:rPr>
                <w:rFonts w:ascii="Times New Roman" w:hAnsi="Times New Roman" w:cs="Times New Roman"/>
                <w:caps/>
                <w:sz w:val="24"/>
                <w:szCs w:val="24"/>
              </w:rPr>
            </w:pPr>
            <w:r w:rsidRPr="005226F7">
              <w:rPr>
                <w:rFonts w:ascii="Times New Roman" w:hAnsi="Times New Roman" w:cs="Times New Roman"/>
                <w:sz w:val="24"/>
                <w:szCs w:val="24"/>
              </w:rPr>
              <w:t>Программа дисциплины «Вариативные концепции ознакомления младших школьников с окружающим миром»…..</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 xml:space="preserve"> стр.</w:t>
            </w:r>
            <w:r w:rsidR="00784563">
              <w:rPr>
                <w:rFonts w:ascii="Times New Roman" w:hAnsi="Times New Roman" w:cs="Times New Roman"/>
                <w:sz w:val="24"/>
                <w:szCs w:val="24"/>
              </w:rPr>
              <w:t>22</w:t>
            </w:r>
          </w:p>
        </w:tc>
      </w:tr>
      <w:tr w:rsidR="006F0853" w:rsidRPr="005226F7" w:rsidTr="00CF2ABB">
        <w:tc>
          <w:tcPr>
            <w:tcW w:w="7969" w:type="dxa"/>
          </w:tcPr>
          <w:p w:rsidR="006F0853" w:rsidRPr="005226F7" w:rsidRDefault="006F0853" w:rsidP="00CF2ABB">
            <w:pPr>
              <w:numPr>
                <w:ilvl w:val="1"/>
                <w:numId w:val="1"/>
              </w:numPr>
              <w:jc w:val="both"/>
              <w:rPr>
                <w:rFonts w:ascii="Times New Roman" w:hAnsi="Times New Roman" w:cs="Times New Roman"/>
                <w:caps/>
                <w:sz w:val="24"/>
                <w:szCs w:val="24"/>
              </w:rPr>
            </w:pPr>
            <w:r w:rsidRPr="005226F7">
              <w:rPr>
                <w:rFonts w:ascii="Times New Roman" w:hAnsi="Times New Roman" w:cs="Times New Roman"/>
                <w:sz w:val="24"/>
                <w:szCs w:val="24"/>
              </w:rPr>
              <w:t>Программа дисциплины  «Технологии обучения естествознанию и обществознанию в начальной школе»…………………………...</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84563">
              <w:rPr>
                <w:rFonts w:ascii="Times New Roman" w:hAnsi="Times New Roman" w:cs="Times New Roman"/>
                <w:sz w:val="24"/>
                <w:szCs w:val="24"/>
              </w:rPr>
              <w:t>27</w:t>
            </w:r>
          </w:p>
        </w:tc>
      </w:tr>
      <w:tr w:rsidR="006F0853" w:rsidRPr="005226F7" w:rsidTr="00CF2ABB">
        <w:tc>
          <w:tcPr>
            <w:tcW w:w="7969" w:type="dxa"/>
          </w:tcPr>
          <w:p w:rsidR="006F0853" w:rsidRPr="005226F7" w:rsidRDefault="006F0853" w:rsidP="00CF2ABB">
            <w:pPr>
              <w:ind w:left="720"/>
              <w:jc w:val="both"/>
              <w:rPr>
                <w:rFonts w:ascii="Times New Roman" w:hAnsi="Times New Roman" w:cs="Times New Roman"/>
                <w:sz w:val="24"/>
                <w:szCs w:val="24"/>
              </w:rPr>
            </w:pPr>
            <w:r w:rsidRPr="005226F7">
              <w:rPr>
                <w:rFonts w:ascii="Times New Roman" w:hAnsi="Times New Roman" w:cs="Times New Roman"/>
                <w:sz w:val="24"/>
                <w:szCs w:val="24"/>
              </w:rPr>
              <w:t>5.5.Программа дисциплины «Теория и методика обучения изобразительному искусству с практикумом» ……………………</w:t>
            </w:r>
            <w:r>
              <w:rPr>
                <w:rFonts w:ascii="Times New Roman" w:hAnsi="Times New Roman" w:cs="Times New Roman"/>
                <w:sz w:val="24"/>
                <w:szCs w:val="24"/>
              </w:rPr>
              <w:t>…..</w:t>
            </w:r>
          </w:p>
        </w:tc>
        <w:tc>
          <w:tcPr>
            <w:tcW w:w="1240" w:type="dxa"/>
            <w:vAlign w:val="bottom"/>
          </w:tcPr>
          <w:p w:rsidR="006F0853" w:rsidRPr="006261D0" w:rsidRDefault="006F0853" w:rsidP="00CF2ABB">
            <w:pPr>
              <w:jc w:val="right"/>
              <w:rPr>
                <w:rFonts w:ascii="Times New Roman" w:hAnsi="Times New Roman" w:cs="Times New Roman"/>
                <w:sz w:val="24"/>
                <w:szCs w:val="24"/>
              </w:rPr>
            </w:pPr>
            <w:r>
              <w:rPr>
                <w:rFonts w:ascii="Times New Roman" w:hAnsi="Times New Roman" w:cs="Times New Roman"/>
                <w:sz w:val="24"/>
                <w:szCs w:val="24"/>
              </w:rPr>
              <w:t>с</w:t>
            </w:r>
            <w:r w:rsidRPr="006261D0">
              <w:rPr>
                <w:rFonts w:ascii="Times New Roman" w:hAnsi="Times New Roman" w:cs="Times New Roman"/>
                <w:sz w:val="24"/>
                <w:szCs w:val="24"/>
              </w:rPr>
              <w:t>тр.</w:t>
            </w:r>
            <w:r w:rsidR="00784563">
              <w:rPr>
                <w:rFonts w:ascii="Times New Roman" w:hAnsi="Times New Roman" w:cs="Times New Roman"/>
                <w:sz w:val="24"/>
                <w:szCs w:val="24"/>
              </w:rPr>
              <w:t>33</w:t>
            </w:r>
          </w:p>
        </w:tc>
      </w:tr>
      <w:tr w:rsidR="006F0853" w:rsidRPr="005226F7" w:rsidTr="00CF2ABB">
        <w:tc>
          <w:tcPr>
            <w:tcW w:w="7969" w:type="dxa"/>
          </w:tcPr>
          <w:p w:rsidR="006F0853" w:rsidRPr="006261D0" w:rsidRDefault="006F0853" w:rsidP="00CF2ABB">
            <w:pPr>
              <w:ind w:left="720"/>
              <w:jc w:val="both"/>
              <w:rPr>
                <w:rFonts w:ascii="Times New Roman" w:hAnsi="Times New Roman" w:cs="Times New Roman"/>
                <w:sz w:val="24"/>
                <w:szCs w:val="24"/>
              </w:rPr>
            </w:pPr>
            <w:r>
              <w:rPr>
                <w:rFonts w:ascii="Times New Roman" w:hAnsi="Times New Roman" w:cs="Times New Roman"/>
                <w:sz w:val="24"/>
                <w:szCs w:val="24"/>
              </w:rPr>
              <w:t>5.6.</w:t>
            </w:r>
            <w:r w:rsidRPr="006261D0">
              <w:rPr>
                <w:rFonts w:ascii="Times New Roman" w:hAnsi="Times New Roman" w:cs="Times New Roman"/>
                <w:sz w:val="24"/>
                <w:szCs w:val="24"/>
              </w:rPr>
              <w:t xml:space="preserve">Программа дисциплины «Теория и методика музыкального воспитания младших школьников»………………. ………………. </w:t>
            </w:r>
            <w:r>
              <w:rPr>
                <w:rFonts w:ascii="Times New Roman" w:hAnsi="Times New Roman" w:cs="Times New Roman"/>
                <w:sz w:val="24"/>
                <w:szCs w:val="24"/>
              </w:rPr>
              <w:t>….</w:t>
            </w:r>
          </w:p>
        </w:tc>
        <w:tc>
          <w:tcPr>
            <w:tcW w:w="1240" w:type="dxa"/>
            <w:vAlign w:val="bottom"/>
          </w:tcPr>
          <w:p w:rsidR="006F0853" w:rsidRPr="005226F7" w:rsidRDefault="006F0853" w:rsidP="00CF2ABB">
            <w:pPr>
              <w:jc w:val="right"/>
              <w:rPr>
                <w:rFonts w:ascii="Times New Roman" w:hAnsi="Times New Roman" w:cs="Times New Roman"/>
                <w:sz w:val="24"/>
                <w:szCs w:val="24"/>
              </w:rPr>
            </w:pPr>
            <w:r w:rsidRPr="005226F7">
              <w:rPr>
                <w:rFonts w:ascii="Times New Roman" w:hAnsi="Times New Roman" w:cs="Times New Roman"/>
                <w:sz w:val="24"/>
                <w:szCs w:val="24"/>
              </w:rPr>
              <w:t>стр.</w:t>
            </w:r>
            <w:r w:rsidR="00784563">
              <w:rPr>
                <w:rFonts w:ascii="Times New Roman" w:hAnsi="Times New Roman" w:cs="Times New Roman"/>
                <w:sz w:val="24"/>
                <w:szCs w:val="24"/>
              </w:rPr>
              <w:t>37</w:t>
            </w:r>
          </w:p>
        </w:tc>
      </w:tr>
      <w:tr w:rsidR="00766205" w:rsidRPr="005226F7" w:rsidTr="00CF2ABB">
        <w:tc>
          <w:tcPr>
            <w:tcW w:w="7969" w:type="dxa"/>
          </w:tcPr>
          <w:p w:rsidR="00766205" w:rsidRPr="00766205" w:rsidRDefault="00766205" w:rsidP="00766205">
            <w:pPr>
              <w:pStyle w:val="a3"/>
              <w:numPr>
                <w:ilvl w:val="0"/>
                <w:numId w:val="1"/>
              </w:numPr>
              <w:jc w:val="both"/>
              <w:rPr>
                <w:rFonts w:ascii="Times New Roman" w:hAnsi="Times New Roman" w:cs="Times New Roman"/>
                <w:sz w:val="24"/>
                <w:szCs w:val="24"/>
              </w:rPr>
            </w:pPr>
            <w:r>
              <w:rPr>
                <w:rFonts w:ascii="Times New Roman" w:hAnsi="Times New Roman" w:cs="Times New Roman"/>
                <w:sz w:val="24"/>
                <w:szCs w:val="24"/>
              </w:rPr>
              <w:t>Программа итоговой аттестации………………………………………...</w:t>
            </w:r>
          </w:p>
        </w:tc>
        <w:tc>
          <w:tcPr>
            <w:tcW w:w="1240" w:type="dxa"/>
            <w:vAlign w:val="bottom"/>
          </w:tcPr>
          <w:p w:rsidR="00766205" w:rsidRPr="005226F7" w:rsidRDefault="00784563" w:rsidP="00CF2ABB">
            <w:pPr>
              <w:jc w:val="right"/>
              <w:rPr>
                <w:rFonts w:ascii="Times New Roman" w:hAnsi="Times New Roman" w:cs="Times New Roman"/>
                <w:sz w:val="24"/>
                <w:szCs w:val="24"/>
              </w:rPr>
            </w:pPr>
            <w:r>
              <w:rPr>
                <w:rFonts w:ascii="Times New Roman" w:hAnsi="Times New Roman" w:cs="Times New Roman"/>
                <w:sz w:val="24"/>
                <w:szCs w:val="24"/>
              </w:rPr>
              <w:t>стр.42</w:t>
            </w:r>
          </w:p>
        </w:tc>
      </w:tr>
    </w:tbl>
    <w:p w:rsidR="006F0853" w:rsidRPr="005226F7" w:rsidRDefault="006F0853" w:rsidP="006F0853">
      <w:pPr>
        <w:pStyle w:val="a3"/>
        <w:numPr>
          <w:ilvl w:val="0"/>
          <w:numId w:val="2"/>
        </w:numPr>
        <w:spacing w:after="120" w:line="240" w:lineRule="auto"/>
        <w:jc w:val="center"/>
        <w:rPr>
          <w:rFonts w:ascii="Times New Roman" w:hAnsi="Times New Roman" w:cs="Times New Roman"/>
          <w:b/>
          <w:bCs/>
          <w:caps/>
          <w:sz w:val="24"/>
          <w:szCs w:val="24"/>
        </w:rPr>
      </w:pPr>
      <w:r w:rsidRPr="005226F7">
        <w:rPr>
          <w:rFonts w:ascii="Times New Roman" w:hAnsi="Times New Roman" w:cs="Times New Roman"/>
          <w:sz w:val="24"/>
          <w:szCs w:val="24"/>
        </w:rPr>
        <w:br w:type="page"/>
      </w:r>
      <w:r w:rsidRPr="005226F7">
        <w:rPr>
          <w:rFonts w:ascii="Times New Roman" w:hAnsi="Times New Roman" w:cs="Times New Roman"/>
          <w:b/>
          <w:bCs/>
          <w:caps/>
          <w:sz w:val="24"/>
          <w:szCs w:val="24"/>
        </w:rPr>
        <w:lastRenderedPageBreak/>
        <w:t>назначение модуля</w:t>
      </w:r>
    </w:p>
    <w:p w:rsidR="006F0853" w:rsidRPr="005226F7" w:rsidRDefault="006F0853" w:rsidP="006F0853">
      <w:pPr>
        <w:spacing w:after="0" w:line="240" w:lineRule="auto"/>
        <w:jc w:val="both"/>
        <w:rPr>
          <w:rFonts w:ascii="Times New Roman" w:hAnsi="Times New Roman" w:cs="Times New Roman"/>
          <w:sz w:val="24"/>
          <w:szCs w:val="24"/>
        </w:rPr>
      </w:pPr>
    </w:p>
    <w:p w:rsidR="006F0853" w:rsidRPr="005226F7" w:rsidRDefault="006F0853" w:rsidP="006F0853">
      <w:pPr>
        <w:pStyle w:val="a3"/>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 xml:space="preserve">Данный модуль рекомендуется для направления подготовки </w:t>
      </w:r>
      <w:r>
        <w:rPr>
          <w:rFonts w:ascii="Times New Roman" w:hAnsi="Times New Roman" w:cs="Times New Roman"/>
          <w:sz w:val="24"/>
          <w:szCs w:val="24"/>
        </w:rPr>
        <w:t xml:space="preserve">44.03.05. </w:t>
      </w:r>
      <w:r w:rsidRPr="005226F7">
        <w:rPr>
          <w:rFonts w:ascii="Times New Roman" w:hAnsi="Times New Roman" w:cs="Times New Roman"/>
          <w:sz w:val="24"/>
          <w:szCs w:val="24"/>
        </w:rPr>
        <w:t xml:space="preserve">Педагогическое образование (с двумя профилями подготовки), профиль «Иностранный (английский) язык и </w:t>
      </w:r>
      <w:r w:rsidR="00727D3E">
        <w:rPr>
          <w:rFonts w:ascii="Times New Roman" w:hAnsi="Times New Roman" w:cs="Times New Roman"/>
          <w:sz w:val="24"/>
          <w:szCs w:val="24"/>
        </w:rPr>
        <w:t>Н</w:t>
      </w:r>
      <w:r w:rsidRPr="005226F7">
        <w:rPr>
          <w:rFonts w:ascii="Times New Roman" w:hAnsi="Times New Roman" w:cs="Times New Roman"/>
          <w:sz w:val="24"/>
          <w:szCs w:val="24"/>
        </w:rPr>
        <w:t>ачальное образование», время освоения модуля - 7-8 семестры (4 курс).</w:t>
      </w:r>
    </w:p>
    <w:p w:rsidR="006F0853" w:rsidRPr="005226F7" w:rsidRDefault="006F0853" w:rsidP="006F0853">
      <w:pPr>
        <w:pStyle w:val="a3"/>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Проектирование программы модуля предметной подготовки «Стратегии и тактики обучения младших школьников технологии, предмету</w:t>
      </w:r>
      <w:r w:rsidRPr="005226F7">
        <w:rPr>
          <w:rFonts w:ascii="Times New Roman" w:hAnsi="Times New Roman" w:cs="Times New Roman"/>
          <w:bCs/>
          <w:sz w:val="24"/>
          <w:szCs w:val="24"/>
        </w:rPr>
        <w:t xml:space="preserve"> «Окружающий мир» и искусству» </w:t>
      </w:r>
      <w:r w:rsidRPr="005226F7">
        <w:rPr>
          <w:rFonts w:ascii="Times New Roman" w:hAnsi="Times New Roman" w:cs="Times New Roman"/>
          <w:sz w:val="24"/>
          <w:szCs w:val="24"/>
        </w:rPr>
        <w:t>осуществлено в рамках системного, деятельностного, личностно-ориентированного, компетентностного подходов, наиболее соответствующих современным требованиям к организации и качеству подготовки педагога в условиях модернизации образования.</w:t>
      </w:r>
    </w:p>
    <w:p w:rsidR="006F0853" w:rsidRPr="005226F7" w:rsidRDefault="006F0853" w:rsidP="006F0853">
      <w:pPr>
        <w:pStyle w:val="a3"/>
        <w:shd w:val="clear" w:color="auto" w:fill="FFFFFF"/>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Согласно системному подходу, все компоненты модуля тесно взаимосвязаны и взаимообусловлены друг с другом, изучение комплекса дисциплин обеспечивает владение основами наук, системное освоение методик преподавания данных дисциплин. Обучающиеся постигают основы обучения естествознанию и обществознанию в начальной школе.</w:t>
      </w:r>
    </w:p>
    <w:p w:rsidR="006F0853" w:rsidRPr="005226F7" w:rsidRDefault="006F0853" w:rsidP="006F0853">
      <w:pPr>
        <w:pStyle w:val="a3"/>
        <w:shd w:val="clear" w:color="auto" w:fill="FFFFFF"/>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Построение педагогического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6F0853" w:rsidRPr="005226F7" w:rsidRDefault="006F0853" w:rsidP="006F0853">
      <w:pPr>
        <w:pStyle w:val="a3"/>
        <w:shd w:val="clear" w:color="auto" w:fill="FFFFFF"/>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Деятельностный подход, положенный в основу построения модуля позволяет обеспечить включение в деятельность, как имитирующую условия работы с детьми младшего школьного возраста на практических занятиях, так и в практическую деятельность в период учебной практики.</w:t>
      </w:r>
    </w:p>
    <w:p w:rsidR="006F0853" w:rsidRPr="005226F7" w:rsidRDefault="006F0853" w:rsidP="006F0853">
      <w:pPr>
        <w:pStyle w:val="a3"/>
        <w:shd w:val="clear" w:color="auto" w:fill="FFFFFF"/>
        <w:spacing w:after="0" w:line="360" w:lineRule="auto"/>
        <w:ind w:left="0" w:firstLine="709"/>
        <w:jc w:val="both"/>
        <w:rPr>
          <w:rFonts w:ascii="Times New Roman" w:hAnsi="Times New Roman" w:cs="Times New Roman"/>
          <w:sz w:val="24"/>
          <w:szCs w:val="24"/>
        </w:rPr>
      </w:pPr>
      <w:r w:rsidRPr="005226F7">
        <w:rPr>
          <w:rFonts w:ascii="Times New Roman" w:hAnsi="Times New Roman" w:cs="Times New Roman"/>
          <w:sz w:val="24"/>
          <w:szCs w:val="24"/>
        </w:rPr>
        <w:t>Реализация модуля предполагает личностностно-ориентированный подход при организации образовательного процесса, что означает направленность на личность обучающихся, приобретение мета-компетенций (способности к саморазвитию и самосовершенствованию), развитие его творческого потенциала.</w:t>
      </w:r>
    </w:p>
    <w:p w:rsidR="006F0853" w:rsidRPr="005226F7" w:rsidRDefault="006F0853" w:rsidP="006F0853">
      <w:pPr>
        <w:pStyle w:val="a3"/>
        <w:shd w:val="clear" w:color="auto" w:fill="FFFFFF"/>
        <w:spacing w:after="0" w:line="360" w:lineRule="auto"/>
        <w:ind w:left="0" w:firstLine="708"/>
        <w:jc w:val="both"/>
        <w:rPr>
          <w:rFonts w:ascii="Times New Roman" w:hAnsi="Times New Roman" w:cs="Times New Roman"/>
          <w:sz w:val="24"/>
          <w:szCs w:val="24"/>
        </w:rPr>
      </w:pPr>
      <w:r w:rsidRPr="005226F7">
        <w:rPr>
          <w:rFonts w:ascii="Times New Roman" w:hAnsi="Times New Roman" w:cs="Times New Roman"/>
          <w:sz w:val="24"/>
          <w:szCs w:val="24"/>
        </w:rPr>
        <w:t>Модуль строится в соответствии с компетентностным подходом, предполагающим формирование не только определенных знаний и умений, но и особых «компетенций», сфокусированных на способности применения знаний и умений в педагогической практике, в разнообразных образовательных ситуациях.</w:t>
      </w:r>
    </w:p>
    <w:p w:rsidR="006F0853" w:rsidRPr="005226F7" w:rsidRDefault="006F0853" w:rsidP="006F0853">
      <w:pPr>
        <w:shd w:val="clear" w:color="auto" w:fill="FFFFFF"/>
        <w:spacing w:after="0" w:line="360" w:lineRule="auto"/>
        <w:jc w:val="both"/>
        <w:rPr>
          <w:rFonts w:ascii="Times New Roman" w:hAnsi="Times New Roman" w:cs="Times New Roman"/>
          <w:i/>
          <w:iCs/>
          <w:sz w:val="24"/>
          <w:szCs w:val="24"/>
        </w:rPr>
      </w:pPr>
    </w:p>
    <w:p w:rsidR="006F0853" w:rsidRPr="005226F7" w:rsidRDefault="006F0853" w:rsidP="006F0853">
      <w:pPr>
        <w:shd w:val="clear" w:color="auto" w:fill="FFFFFF"/>
        <w:spacing w:after="120" w:line="360" w:lineRule="auto"/>
        <w:jc w:val="center"/>
        <w:rPr>
          <w:rFonts w:ascii="Times New Roman" w:hAnsi="Times New Roman" w:cs="Times New Roman"/>
          <w:b/>
          <w:bCs/>
          <w:sz w:val="24"/>
          <w:szCs w:val="24"/>
        </w:rPr>
      </w:pPr>
    </w:p>
    <w:p w:rsidR="006F0853" w:rsidRPr="005226F7" w:rsidRDefault="006F0853" w:rsidP="006F0853">
      <w:pPr>
        <w:shd w:val="clear" w:color="auto" w:fill="FFFFFF"/>
        <w:spacing w:after="120" w:line="240" w:lineRule="auto"/>
        <w:jc w:val="center"/>
        <w:rPr>
          <w:rFonts w:ascii="Times New Roman" w:hAnsi="Times New Roman" w:cs="Times New Roman"/>
          <w:b/>
          <w:bCs/>
          <w:sz w:val="24"/>
          <w:szCs w:val="24"/>
        </w:rPr>
      </w:pPr>
    </w:p>
    <w:p w:rsidR="006F0853" w:rsidRPr="005226F7" w:rsidRDefault="006F0853" w:rsidP="006F0853">
      <w:pPr>
        <w:shd w:val="clear" w:color="auto" w:fill="FFFFFF"/>
        <w:spacing w:after="120" w:line="240" w:lineRule="auto"/>
        <w:jc w:val="center"/>
        <w:rPr>
          <w:rFonts w:ascii="Times New Roman" w:hAnsi="Times New Roman" w:cs="Times New Roman"/>
          <w:b/>
          <w:bCs/>
          <w:sz w:val="24"/>
          <w:szCs w:val="24"/>
        </w:rPr>
      </w:pPr>
    </w:p>
    <w:p w:rsidR="006F0853" w:rsidRPr="005226F7" w:rsidRDefault="006F0853" w:rsidP="006F0853">
      <w:pPr>
        <w:shd w:val="clear" w:color="auto" w:fill="FFFFFF"/>
        <w:spacing w:after="120" w:line="240" w:lineRule="auto"/>
        <w:jc w:val="center"/>
        <w:rPr>
          <w:rFonts w:ascii="Times New Roman" w:hAnsi="Times New Roman" w:cs="Times New Roman"/>
          <w:b/>
          <w:bCs/>
          <w:sz w:val="24"/>
          <w:szCs w:val="24"/>
        </w:rPr>
      </w:pPr>
    </w:p>
    <w:p w:rsidR="006F0853" w:rsidRPr="005226F7" w:rsidRDefault="006F0853" w:rsidP="006F0853">
      <w:pPr>
        <w:pStyle w:val="a3"/>
        <w:numPr>
          <w:ilvl w:val="0"/>
          <w:numId w:val="2"/>
        </w:numPr>
        <w:shd w:val="clear" w:color="auto" w:fill="FFFFFF"/>
        <w:spacing w:after="120" w:line="240" w:lineRule="auto"/>
        <w:jc w:val="center"/>
        <w:rPr>
          <w:rFonts w:ascii="Times New Roman" w:hAnsi="Times New Roman" w:cs="Times New Roman"/>
          <w:b/>
          <w:bCs/>
          <w:sz w:val="24"/>
          <w:szCs w:val="24"/>
        </w:rPr>
      </w:pPr>
      <w:r w:rsidRPr="005226F7">
        <w:rPr>
          <w:rFonts w:ascii="Times New Roman" w:hAnsi="Times New Roman" w:cs="Times New Roman"/>
          <w:b/>
          <w:bCs/>
          <w:sz w:val="24"/>
          <w:szCs w:val="24"/>
        </w:rPr>
        <w:lastRenderedPageBreak/>
        <w:t>ХАРАКТЕРИСТИКА МОДУЛЯ</w:t>
      </w:r>
    </w:p>
    <w:p w:rsidR="006F0853" w:rsidRPr="005226F7" w:rsidRDefault="006F0853" w:rsidP="006F0853">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hAnsi="Times New Roman" w:cs="Times New Roman"/>
          <w:b/>
          <w:bCs/>
          <w:sz w:val="24"/>
          <w:szCs w:val="24"/>
        </w:rPr>
      </w:pPr>
      <w:r w:rsidRPr="005226F7">
        <w:rPr>
          <w:rFonts w:ascii="Times New Roman" w:hAnsi="Times New Roman" w:cs="Times New Roman"/>
          <w:b/>
          <w:bCs/>
          <w:sz w:val="24"/>
          <w:szCs w:val="24"/>
        </w:rPr>
        <w:t>2.1. Образовательные цели и задачи</w:t>
      </w:r>
    </w:p>
    <w:p w:rsidR="006F0853" w:rsidRPr="005226F7" w:rsidRDefault="006F0853" w:rsidP="006F0853">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hAnsi="Times New Roman" w:cs="Times New Roman"/>
          <w:color w:val="000000"/>
          <w:sz w:val="24"/>
          <w:szCs w:val="24"/>
        </w:rPr>
      </w:pPr>
      <w:r w:rsidRPr="005226F7">
        <w:rPr>
          <w:rFonts w:ascii="Times New Roman" w:hAnsi="Times New Roman" w:cs="Times New Roman"/>
          <w:sz w:val="24"/>
          <w:szCs w:val="24"/>
        </w:rPr>
        <w:t xml:space="preserve">Модуль ставит своей </w:t>
      </w:r>
      <w:r w:rsidRPr="005226F7">
        <w:rPr>
          <w:rFonts w:ascii="Times New Roman" w:hAnsi="Times New Roman" w:cs="Times New Roman"/>
          <w:b/>
          <w:bCs/>
          <w:sz w:val="24"/>
          <w:szCs w:val="24"/>
        </w:rPr>
        <w:t>целью</w:t>
      </w:r>
      <w:r w:rsidRPr="005226F7">
        <w:rPr>
          <w:rFonts w:ascii="Times New Roman" w:hAnsi="Times New Roman" w:cs="Times New Roman"/>
          <w:sz w:val="24"/>
          <w:szCs w:val="24"/>
        </w:rPr>
        <w:t>: создать условия для освоения обучающимися содержания основной программы предметной подготовкина основе овладения теоретико-методическими и практическими аспектами профессиональной деятельности в области естественнонаучного и социального образования младших школьников</w:t>
      </w:r>
      <w:r w:rsidRPr="005226F7">
        <w:rPr>
          <w:rFonts w:ascii="Times New Roman" w:hAnsi="Times New Roman" w:cs="Times New Roman"/>
          <w:color w:val="000000"/>
          <w:sz w:val="24"/>
          <w:szCs w:val="24"/>
        </w:rPr>
        <w:t>.</w:t>
      </w:r>
    </w:p>
    <w:p w:rsidR="006F0853" w:rsidRPr="005226F7" w:rsidRDefault="006F0853" w:rsidP="006F0853">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hAnsi="Times New Roman" w:cs="Times New Roman"/>
          <w:sz w:val="24"/>
          <w:szCs w:val="24"/>
        </w:rPr>
      </w:pPr>
      <w:r w:rsidRPr="005226F7">
        <w:rPr>
          <w:rFonts w:ascii="Times New Roman" w:hAnsi="Times New Roman" w:cs="Times New Roman"/>
          <w:sz w:val="24"/>
          <w:szCs w:val="24"/>
        </w:rPr>
        <w:t xml:space="preserve">Для достижения поставленной цели необходимо решить следующие </w:t>
      </w:r>
      <w:r w:rsidRPr="005226F7">
        <w:rPr>
          <w:rFonts w:ascii="Times New Roman" w:hAnsi="Times New Roman" w:cs="Times New Roman"/>
          <w:b/>
          <w:bCs/>
          <w:sz w:val="24"/>
          <w:szCs w:val="24"/>
        </w:rPr>
        <w:t>задачи</w:t>
      </w:r>
      <w:r w:rsidRPr="005226F7">
        <w:rPr>
          <w:rFonts w:ascii="Times New Roman" w:hAnsi="Times New Roman" w:cs="Times New Roman"/>
          <w:sz w:val="24"/>
          <w:szCs w:val="24"/>
        </w:rPr>
        <w:t>:</w:t>
      </w:r>
    </w:p>
    <w:p w:rsidR="006F0853" w:rsidRPr="005226F7" w:rsidRDefault="006F0853" w:rsidP="00DF45D3">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о</w:t>
      </w:r>
      <w:r w:rsidRPr="005226F7">
        <w:rPr>
          <w:rFonts w:ascii="Times New Roman" w:hAnsi="Times New Roman" w:cs="Times New Roman"/>
          <w:sz w:val="24"/>
          <w:szCs w:val="24"/>
        </w:rPr>
        <w:t xml:space="preserve">рганизовать образовательное пространство и систему условий необходимых для формирования у </w:t>
      </w:r>
      <w:r>
        <w:rPr>
          <w:rFonts w:ascii="Times New Roman" w:hAnsi="Times New Roman" w:cs="Times New Roman"/>
          <w:sz w:val="24"/>
          <w:szCs w:val="24"/>
        </w:rPr>
        <w:t xml:space="preserve">обучающихся </w:t>
      </w:r>
      <w:r w:rsidRPr="005226F7">
        <w:rPr>
          <w:rFonts w:ascii="Times New Roman" w:hAnsi="Times New Roman" w:cs="Times New Roman"/>
          <w:sz w:val="24"/>
          <w:szCs w:val="24"/>
        </w:rPr>
        <w:t>теоретико-методических и практических основ профессиональной деятельности.</w:t>
      </w:r>
    </w:p>
    <w:p w:rsidR="006F0853" w:rsidRPr="005226F7" w:rsidRDefault="006F0853" w:rsidP="00DF45D3">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о</w:t>
      </w:r>
      <w:r w:rsidRPr="005226F7">
        <w:rPr>
          <w:rFonts w:ascii="Times New Roman" w:hAnsi="Times New Roman" w:cs="Times New Roman"/>
          <w:sz w:val="24"/>
          <w:szCs w:val="24"/>
        </w:rPr>
        <w:t>беспечить умения использовать знания различных теорий обучения, воспитания и развития для преподавания в начальной школе.</w:t>
      </w:r>
    </w:p>
    <w:p w:rsidR="006F0853" w:rsidRPr="005226F7" w:rsidRDefault="006F0853" w:rsidP="00DF45D3">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с</w:t>
      </w:r>
      <w:r w:rsidRPr="005226F7">
        <w:rPr>
          <w:rFonts w:ascii="Times New Roman" w:eastAsia="Times New Roman" w:hAnsi="Times New Roman" w:cs="Times New Roman"/>
          <w:sz w:val="24"/>
          <w:szCs w:val="24"/>
        </w:rPr>
        <w:t>формировать готовность к организации совместной и индивидуальной учебной деятельности школьников младших классов, направленной на достижение целей и задач в контенте «окружающий мир», «технология», «искусство».</w:t>
      </w:r>
    </w:p>
    <w:p w:rsidR="006F0853" w:rsidRPr="005226F7" w:rsidRDefault="006F0853" w:rsidP="00AB76C4">
      <w:pPr>
        <w:shd w:val="clear" w:color="auto" w:fill="FFFFFF"/>
        <w:tabs>
          <w:tab w:val="left" w:pos="1123"/>
        </w:tabs>
        <w:spacing w:after="0" w:line="240" w:lineRule="auto"/>
        <w:ind w:right="130"/>
        <w:jc w:val="both"/>
        <w:rPr>
          <w:rFonts w:ascii="Times New Roman" w:hAnsi="Times New Roman" w:cs="Times New Roman"/>
          <w:b/>
          <w:bCs/>
          <w:sz w:val="24"/>
          <w:szCs w:val="24"/>
        </w:rPr>
      </w:pPr>
    </w:p>
    <w:p w:rsidR="006F0853" w:rsidRDefault="006F0853" w:rsidP="00AB76C4">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r w:rsidRPr="005226F7">
        <w:rPr>
          <w:rFonts w:ascii="Times New Roman" w:hAnsi="Times New Roman" w:cs="Times New Roman"/>
          <w:b/>
          <w:bCs/>
          <w:sz w:val="24"/>
          <w:szCs w:val="24"/>
        </w:rPr>
        <w:t>2.2. Образовательные результаты (ОР) выпускника</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ОК-3 способность использовать естественнонаучные и математические знания для ориентирования в современном информационном пространстве</w:t>
      </w:r>
      <w:r>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ОК-5 способность работать в команде, толерантно воспринимать социальные, культурные и личностные различия</w:t>
      </w:r>
      <w:r>
        <w:rPr>
          <w:rFonts w:ascii="Times New Roman" w:hAnsi="Times New Roman"/>
          <w:sz w:val="24"/>
          <w:szCs w:val="24"/>
        </w:rPr>
        <w:t>;</w:t>
      </w:r>
    </w:p>
    <w:p w:rsidR="00306C3B" w:rsidRDefault="00775490" w:rsidP="00AB76C4">
      <w:pPr>
        <w:shd w:val="clear" w:color="auto" w:fill="FFFFFF"/>
        <w:tabs>
          <w:tab w:val="left" w:pos="1123"/>
        </w:tabs>
        <w:spacing w:after="0" w:line="240" w:lineRule="auto"/>
        <w:ind w:firstLine="709"/>
        <w:jc w:val="both"/>
        <w:rPr>
          <w:rFonts w:ascii="Times New Roman" w:hAnsi="Times New Roman"/>
          <w:sz w:val="24"/>
          <w:szCs w:val="24"/>
        </w:rPr>
      </w:pPr>
      <w:r>
        <w:rPr>
          <w:rFonts w:ascii="Times New Roman" w:hAnsi="Times New Roman"/>
          <w:sz w:val="24"/>
          <w:szCs w:val="24"/>
        </w:rPr>
        <w:t>ОК-9</w:t>
      </w:r>
      <w:r w:rsidR="00651569" w:rsidRPr="00651569">
        <w:rPr>
          <w:rFonts w:ascii="Times New Roman" w:hAnsi="Times New Roman"/>
          <w:sz w:val="24"/>
          <w:szCs w:val="24"/>
        </w:rPr>
        <w:t xml:space="preserve"> способность использовать приемы оказания первой помощи, методы защиты в условиях чрезвычайных ситуаций</w:t>
      </w:r>
      <w:r w:rsidR="00651569">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ОПК-2</w:t>
      </w:r>
      <w:r w:rsidRPr="00651569">
        <w:rPr>
          <w:rFonts w:ascii="Times New Roman" w:hAnsi="Times New Roman"/>
          <w:sz w:val="24"/>
          <w:szCs w:val="24"/>
        </w:rPr>
        <w:tab/>
        <w:t xml:space="preserve"> 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r>
        <w:rPr>
          <w:rFonts w:ascii="Times New Roman" w:hAnsi="Times New Roman"/>
          <w:sz w:val="24"/>
          <w:szCs w:val="24"/>
        </w:rPr>
        <w:t>;</w:t>
      </w:r>
    </w:p>
    <w:p w:rsidR="00727D3E" w:rsidRDefault="00727D3E" w:rsidP="00AB76C4">
      <w:pPr>
        <w:shd w:val="clear" w:color="auto" w:fill="FFFFFF"/>
        <w:tabs>
          <w:tab w:val="left" w:pos="1123"/>
        </w:tabs>
        <w:spacing w:after="0" w:line="240" w:lineRule="auto"/>
        <w:ind w:firstLine="709"/>
        <w:jc w:val="both"/>
        <w:rPr>
          <w:rFonts w:ascii="Times New Roman" w:hAnsi="Times New Roman"/>
          <w:sz w:val="24"/>
          <w:szCs w:val="24"/>
        </w:rPr>
      </w:pPr>
      <w:r w:rsidRPr="00727D3E">
        <w:rPr>
          <w:rFonts w:ascii="Times New Roman" w:hAnsi="Times New Roman"/>
          <w:sz w:val="24"/>
          <w:szCs w:val="24"/>
        </w:rPr>
        <w:t>ОПК-3 готовность к психолого-педагогическому сопровождению учебно-воспитательного процесса</w:t>
      </w:r>
      <w:r>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ОПК-6</w:t>
      </w:r>
      <w:r w:rsidRPr="00651569">
        <w:rPr>
          <w:rFonts w:ascii="Times New Roman" w:hAnsi="Times New Roman"/>
          <w:sz w:val="24"/>
          <w:szCs w:val="24"/>
        </w:rPr>
        <w:tab/>
        <w:t xml:space="preserve"> готовность к обеспечению охраны жизни и здоровья обучающихся</w:t>
      </w:r>
      <w:r>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ПК-1</w:t>
      </w:r>
      <w:r w:rsidRPr="00651569">
        <w:rPr>
          <w:rFonts w:ascii="Times New Roman" w:hAnsi="Times New Roman"/>
          <w:sz w:val="24"/>
          <w:szCs w:val="24"/>
        </w:rPr>
        <w:tab/>
        <w:t>готовность реализовывать образовательные программы по учебным предметам в соответствии с требованиями образовательных стандартов</w:t>
      </w:r>
      <w:r>
        <w:rPr>
          <w:rFonts w:ascii="Times New Roman" w:hAnsi="Times New Roman"/>
          <w:sz w:val="24"/>
          <w:szCs w:val="24"/>
        </w:rPr>
        <w:t>;</w:t>
      </w:r>
    </w:p>
    <w:p w:rsidR="00775490" w:rsidRDefault="00775490" w:rsidP="00AB76C4">
      <w:pPr>
        <w:shd w:val="clear" w:color="auto" w:fill="FFFFFF"/>
        <w:tabs>
          <w:tab w:val="left" w:pos="1123"/>
        </w:tabs>
        <w:spacing w:after="0" w:line="240" w:lineRule="auto"/>
        <w:ind w:firstLine="709"/>
        <w:jc w:val="both"/>
        <w:rPr>
          <w:rFonts w:ascii="Times New Roman" w:hAnsi="Times New Roman"/>
          <w:sz w:val="24"/>
          <w:szCs w:val="24"/>
        </w:rPr>
      </w:pPr>
      <w:r>
        <w:rPr>
          <w:rFonts w:ascii="Times New Roman" w:hAnsi="Times New Roman"/>
          <w:sz w:val="24"/>
          <w:szCs w:val="24"/>
        </w:rPr>
        <w:t xml:space="preserve">ПК-2 </w:t>
      </w:r>
      <w:r w:rsidRPr="00775490">
        <w:rPr>
          <w:rFonts w:ascii="Times New Roman" w:hAnsi="Times New Roman"/>
          <w:sz w:val="24"/>
          <w:szCs w:val="24"/>
        </w:rPr>
        <w:t>способность использовать современные методы и технологии обучения и диагностики</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ПК-3</w:t>
      </w:r>
      <w:r w:rsidRPr="00651569">
        <w:rPr>
          <w:rFonts w:ascii="Times New Roman" w:hAnsi="Times New Roman"/>
          <w:sz w:val="24"/>
          <w:szCs w:val="24"/>
        </w:rPr>
        <w:tab/>
        <w:t>способность решать задачи воспитания и духовно-нравственного развития, обучающихся в учебной и внеучебной деятельности</w:t>
      </w:r>
      <w:r>
        <w:rPr>
          <w:rFonts w:ascii="Times New Roman" w:hAnsi="Times New Roman"/>
          <w:sz w:val="24"/>
          <w:szCs w:val="24"/>
        </w:rPr>
        <w:t>;</w:t>
      </w:r>
    </w:p>
    <w:p w:rsidR="00651569" w:rsidRDefault="00651569" w:rsidP="00AB76C4">
      <w:pPr>
        <w:shd w:val="clear" w:color="auto" w:fill="FFFFFF"/>
        <w:tabs>
          <w:tab w:val="left" w:pos="1123"/>
        </w:tabs>
        <w:spacing w:after="0" w:line="240" w:lineRule="auto"/>
        <w:ind w:firstLine="709"/>
        <w:jc w:val="both"/>
        <w:rPr>
          <w:rFonts w:ascii="Times New Roman" w:hAnsi="Times New Roman"/>
          <w:sz w:val="24"/>
          <w:szCs w:val="24"/>
        </w:rPr>
      </w:pPr>
      <w:r w:rsidRPr="00651569">
        <w:rPr>
          <w:rFonts w:ascii="Times New Roman" w:hAnsi="Times New Roman"/>
          <w:sz w:val="24"/>
          <w:szCs w:val="24"/>
        </w:rPr>
        <w:t>ПК-4</w:t>
      </w:r>
      <w:r w:rsidRPr="00651569">
        <w:rPr>
          <w:rFonts w:ascii="Times New Roman" w:hAnsi="Times New Roman"/>
          <w:sz w:val="24"/>
          <w:szCs w:val="24"/>
        </w:rPr>
        <w:tab/>
        <w:t>способность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r>
        <w:rPr>
          <w:rFonts w:ascii="Times New Roman" w:hAnsi="Times New Roman"/>
          <w:sz w:val="24"/>
          <w:szCs w:val="24"/>
        </w:rPr>
        <w:t>.</w:t>
      </w:r>
    </w:p>
    <w:tbl>
      <w:tblPr>
        <w:tblpPr w:leftFromText="180" w:rightFromText="180" w:vertAnchor="text" w:horzAnchor="margin" w:tblpX="108" w:tblpY="178"/>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1"/>
        <w:gridCol w:w="2119"/>
        <w:gridCol w:w="2321"/>
        <w:gridCol w:w="2507"/>
        <w:gridCol w:w="2212"/>
      </w:tblGrid>
      <w:tr w:rsidR="00727D3E" w:rsidRPr="00727D3E" w:rsidTr="00727D3E">
        <w:tc>
          <w:tcPr>
            <w:tcW w:w="817"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Код</w:t>
            </w:r>
          </w:p>
        </w:tc>
        <w:tc>
          <w:tcPr>
            <w:tcW w:w="2421"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uppressAutoHyphens/>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Содержание образовательных результатов</w:t>
            </w:r>
          </w:p>
        </w:tc>
        <w:tc>
          <w:tcPr>
            <w:tcW w:w="1643"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Компетенции ОПОП</w:t>
            </w:r>
          </w:p>
        </w:tc>
        <w:tc>
          <w:tcPr>
            <w:tcW w:w="2599"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Методы обучения</w:t>
            </w:r>
          </w:p>
        </w:tc>
        <w:tc>
          <w:tcPr>
            <w:tcW w:w="2330"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Средства оценивания  образовательных результатов</w:t>
            </w:r>
          </w:p>
        </w:tc>
      </w:tr>
      <w:tr w:rsidR="00727D3E" w:rsidRPr="00727D3E" w:rsidTr="00727D3E">
        <w:tc>
          <w:tcPr>
            <w:tcW w:w="817"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i/>
                <w:sz w:val="24"/>
                <w:szCs w:val="24"/>
              </w:rPr>
            </w:pPr>
            <w:r w:rsidRPr="00727D3E">
              <w:rPr>
                <w:rFonts w:ascii="Times New Roman" w:eastAsia="Times New Roman" w:hAnsi="Times New Roman" w:cs="Times New Roman"/>
                <w:i/>
                <w:sz w:val="24"/>
                <w:szCs w:val="24"/>
              </w:rPr>
              <w:t>ОР-1</w:t>
            </w:r>
          </w:p>
        </w:tc>
        <w:tc>
          <w:tcPr>
            <w:tcW w:w="2421"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sz w:val="24"/>
                <w:szCs w:val="24"/>
              </w:rPr>
            </w:pPr>
            <w:r w:rsidRPr="00727D3E">
              <w:rPr>
                <w:rFonts w:ascii="Times New Roman" w:eastAsia="+mn-ea" w:hAnsi="Times New Roman" w:cs="Times New Roman"/>
                <w:color w:val="000000"/>
                <w:kern w:val="24"/>
                <w:sz w:val="24"/>
                <w:szCs w:val="24"/>
              </w:rPr>
              <w:t xml:space="preserve">Демонстрирует навыки организации различных видов деятельности обучающихся, в том числе учащегося </w:t>
            </w:r>
            <w:r w:rsidRPr="00727D3E">
              <w:rPr>
                <w:rFonts w:ascii="Times New Roman" w:eastAsia="+mn-ea" w:hAnsi="Times New Roman" w:cs="Times New Roman"/>
                <w:color w:val="000000"/>
                <w:kern w:val="24"/>
                <w:sz w:val="24"/>
                <w:szCs w:val="24"/>
              </w:rPr>
              <w:lastRenderedPageBreak/>
              <w:t>начальной школы </w:t>
            </w:r>
          </w:p>
          <w:p w:rsidR="00727D3E" w:rsidRPr="00727D3E" w:rsidRDefault="00727D3E" w:rsidP="00727D3E">
            <w:pPr>
              <w:spacing w:after="0" w:line="240" w:lineRule="auto"/>
              <w:jc w:val="both"/>
              <w:rPr>
                <w:rFonts w:ascii="Times New Roman" w:eastAsia="Times New Roman" w:hAnsi="Times New Roman" w:cs="Times New Roman"/>
                <w:color w:val="008000"/>
                <w:sz w:val="24"/>
                <w:szCs w:val="24"/>
              </w:rPr>
            </w:pPr>
          </w:p>
        </w:tc>
        <w:tc>
          <w:tcPr>
            <w:tcW w:w="1643"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lastRenderedPageBreak/>
              <w:t xml:space="preserve">ОК-3      способностью использовать естественнонаучные и математические знания для ориентирования в современном </w:t>
            </w:r>
            <w:r w:rsidRPr="00727D3E">
              <w:rPr>
                <w:rFonts w:ascii="Times New Roman" w:eastAsia="Times New Roman" w:hAnsi="Times New Roman" w:cs="Times New Roman"/>
                <w:sz w:val="24"/>
                <w:szCs w:val="24"/>
              </w:rPr>
              <w:lastRenderedPageBreak/>
              <w:t>информационном пространстве</w:t>
            </w:r>
          </w:p>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ОК -5     способность работать в команде, толерантно воспринимать социальные, культурные и личностные различия</w:t>
            </w:r>
          </w:p>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ОК -9  способность использовать приемы оказания первой помощи, методы защиты в условиях чрезвычайных ситуаций</w:t>
            </w:r>
          </w:p>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ОПК-6     готовность к обеспечению охраны жизни и здоровья обучающихся</w:t>
            </w:r>
          </w:p>
          <w:p w:rsidR="00727D3E" w:rsidRPr="00727D3E" w:rsidRDefault="00727D3E" w:rsidP="00727D3E">
            <w:pPr>
              <w:tabs>
                <w:tab w:val="left" w:pos="160"/>
                <w:tab w:val="left" w:pos="415"/>
              </w:tabs>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ПК-4способность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599"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tabs>
                <w:tab w:val="left" w:pos="160"/>
                <w:tab w:val="left" w:pos="415"/>
              </w:tabs>
              <w:spacing w:after="0" w:line="240" w:lineRule="auto"/>
              <w:rPr>
                <w:rFonts w:ascii="Times New Roman" w:eastAsia="Times New Roman" w:hAnsi="Times New Roman" w:cs="Times New Roman"/>
                <w:color w:val="008000"/>
                <w:sz w:val="24"/>
                <w:szCs w:val="24"/>
              </w:rPr>
            </w:pPr>
            <w:r w:rsidRPr="00727D3E">
              <w:rPr>
                <w:rFonts w:ascii="Times New Roman" w:eastAsia="Times New Roman" w:hAnsi="Times New Roman" w:cs="Times New Roman"/>
                <w:sz w:val="24"/>
                <w:szCs w:val="24"/>
              </w:rPr>
              <w:lastRenderedPageBreak/>
              <w:t xml:space="preserve">Проблемная лекция, лекция-визуализация, самостоятельная работа студентов, выполнение аналитических и конструктивных заданий в малых </w:t>
            </w:r>
            <w:r w:rsidRPr="00727D3E">
              <w:rPr>
                <w:rFonts w:ascii="Times New Roman" w:eastAsia="Times New Roman" w:hAnsi="Times New Roman" w:cs="Times New Roman"/>
                <w:sz w:val="24"/>
                <w:szCs w:val="24"/>
              </w:rPr>
              <w:lastRenderedPageBreak/>
              <w:t>группах, дискуссия, мозговой штурм, деловая игра (микропреподавание), анализ учебников, кейс-стади, решение методических задач, создание "методической копилки", разработка конспектов уроков или их отдельных этапов.</w:t>
            </w:r>
          </w:p>
        </w:tc>
        <w:tc>
          <w:tcPr>
            <w:tcW w:w="2330"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rPr>
                <w:rFonts w:ascii="Times New Roman" w:eastAsia="Times New Roman" w:hAnsi="Times New Roman" w:cs="Times New Roman"/>
                <w:color w:val="0000FF"/>
                <w:sz w:val="24"/>
                <w:szCs w:val="24"/>
              </w:rPr>
            </w:pPr>
            <w:r w:rsidRPr="00727D3E">
              <w:rPr>
                <w:rFonts w:ascii="Times New Roman" w:eastAsia="Times New Roman" w:hAnsi="Times New Roman" w:cs="Times New Roman"/>
                <w:sz w:val="24"/>
                <w:szCs w:val="24"/>
              </w:rPr>
              <w:lastRenderedPageBreak/>
              <w:t>Тесты в ЭОС</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Контрольные работы. Самостоятельные работы.</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 xml:space="preserve">Аналитические, конструктивные, творческие  </w:t>
            </w:r>
            <w:r w:rsidRPr="00727D3E">
              <w:rPr>
                <w:rFonts w:ascii="Times New Roman" w:eastAsia="Times New Roman" w:hAnsi="Times New Roman" w:cs="Times New Roman"/>
                <w:sz w:val="24"/>
                <w:szCs w:val="24"/>
                <w:lang w:eastAsia="en-US"/>
              </w:rPr>
              <w:lastRenderedPageBreak/>
              <w:t>задания. Самостоятельные работы.</w:t>
            </w:r>
          </w:p>
          <w:p w:rsidR="00727D3E" w:rsidRPr="00727D3E" w:rsidRDefault="00727D3E" w:rsidP="00727D3E">
            <w:pPr>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Имитационные игры.</w:t>
            </w:r>
          </w:p>
          <w:p w:rsidR="00727D3E" w:rsidRPr="00727D3E" w:rsidRDefault="00727D3E" w:rsidP="00727D3E">
            <w:pPr>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Исследовательские задания.</w:t>
            </w:r>
          </w:p>
          <w:p w:rsidR="00727D3E" w:rsidRPr="00727D3E" w:rsidRDefault="00727D3E" w:rsidP="00727D3E">
            <w:pPr>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lang w:eastAsia="en-US"/>
              </w:rPr>
              <w:t>Портфолио.</w:t>
            </w:r>
          </w:p>
          <w:p w:rsidR="00727D3E" w:rsidRPr="00727D3E" w:rsidRDefault="00727D3E" w:rsidP="00727D3E">
            <w:pPr>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Экзамен, зачет, зачет с оценкой</w:t>
            </w:r>
          </w:p>
        </w:tc>
      </w:tr>
      <w:tr w:rsidR="00727D3E" w:rsidRPr="00727D3E" w:rsidTr="00727D3E">
        <w:tc>
          <w:tcPr>
            <w:tcW w:w="817"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i/>
                <w:sz w:val="24"/>
                <w:szCs w:val="24"/>
              </w:rPr>
            </w:pPr>
            <w:r w:rsidRPr="00727D3E">
              <w:rPr>
                <w:rFonts w:ascii="Times New Roman" w:eastAsia="Times New Roman" w:hAnsi="Times New Roman" w:cs="Times New Roman"/>
                <w:i/>
                <w:sz w:val="24"/>
                <w:szCs w:val="24"/>
              </w:rPr>
              <w:lastRenderedPageBreak/>
              <w:t>ОР-2</w:t>
            </w:r>
          </w:p>
        </w:tc>
        <w:tc>
          <w:tcPr>
            <w:tcW w:w="2421" w:type="dxa"/>
            <w:tcBorders>
              <w:top w:val="single" w:sz="4" w:space="0" w:color="auto"/>
              <w:left w:val="single" w:sz="4" w:space="0" w:color="auto"/>
              <w:bottom w:val="single" w:sz="4" w:space="0" w:color="auto"/>
              <w:right w:val="single" w:sz="4" w:space="0" w:color="auto"/>
            </w:tcBorders>
          </w:tcPr>
          <w:p w:rsidR="00727D3E" w:rsidRPr="00130E3F" w:rsidRDefault="00727D3E" w:rsidP="00727D3E">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en-US"/>
              </w:rPr>
            </w:pPr>
            <w:r w:rsidRPr="00130E3F">
              <w:rPr>
                <w:rFonts w:ascii="Times New Roman" w:eastAsia="Times New Roman" w:hAnsi="Times New Roman" w:cs="Times New Roman"/>
                <w:sz w:val="24"/>
                <w:szCs w:val="24"/>
                <w:lang w:eastAsia="en-US"/>
              </w:rPr>
              <w:t xml:space="preserve">Демонстрирует владение дидактическими основами учебно-воспитательного процесса, теориями обучения, </w:t>
            </w:r>
            <w:r w:rsidRPr="00130E3F">
              <w:rPr>
                <w:rFonts w:ascii="Times New Roman" w:eastAsia="Times New Roman" w:hAnsi="Times New Roman" w:cs="Times New Roman"/>
                <w:sz w:val="24"/>
                <w:szCs w:val="24"/>
                <w:lang w:eastAsia="en-US"/>
              </w:rPr>
              <w:lastRenderedPageBreak/>
              <w:t xml:space="preserve">воспитания и познавательного и личностного развития детей младшего школьного возраста </w:t>
            </w:r>
          </w:p>
          <w:p w:rsidR="00727D3E" w:rsidRPr="00130E3F" w:rsidRDefault="00727D3E" w:rsidP="00727D3E">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tc>
        <w:tc>
          <w:tcPr>
            <w:tcW w:w="1643" w:type="dxa"/>
            <w:tcBorders>
              <w:top w:val="single" w:sz="4" w:space="0" w:color="auto"/>
              <w:left w:val="single" w:sz="4" w:space="0" w:color="auto"/>
              <w:bottom w:val="single" w:sz="4" w:space="0" w:color="auto"/>
              <w:right w:val="single" w:sz="4" w:space="0" w:color="auto"/>
            </w:tcBorders>
          </w:tcPr>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lastRenderedPageBreak/>
              <w:t xml:space="preserve">ОПК-2 способность осуществлять обучение, воспитание и развитие с учетом социальных, возрастных, психофизических и индивидуальных </w:t>
            </w:r>
            <w:r w:rsidRPr="00130E3F">
              <w:rPr>
                <w:rFonts w:ascii="Times New Roman" w:eastAsia="Times New Roman" w:hAnsi="Times New Roman" w:cs="Times New Roman"/>
                <w:sz w:val="24"/>
                <w:szCs w:val="24"/>
              </w:rPr>
              <w:lastRenderedPageBreak/>
              <w:t>особенностей, в том числе особых образовательных потребностей обучающихся</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ОПК-3 готовность к психолого-педагогическому сопровождению учебно-воспитательного процесса</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ОПК 6 готовностью к обеспечению охраны жизни и здоровья обучающихся</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ПК-1готовность реализовывать образовательные программы по учебным предметам в соответствии с требованиями образовательных стандартов</w:t>
            </w:r>
          </w:p>
          <w:p w:rsidR="00775490" w:rsidRPr="00130E3F" w:rsidRDefault="00775490"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ПК-2 способность использовать современные методы и технологии обучения и диагностики</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ПК-3способность решать задачи воспитания и духовно-нравственного развития, обучающихся в</w:t>
            </w:r>
            <w:bookmarkStart w:id="0" w:name="_GoBack"/>
            <w:bookmarkEnd w:id="0"/>
            <w:r w:rsidRPr="00130E3F">
              <w:rPr>
                <w:rFonts w:ascii="Times New Roman" w:eastAsia="Times New Roman" w:hAnsi="Times New Roman" w:cs="Times New Roman"/>
                <w:sz w:val="24"/>
                <w:szCs w:val="24"/>
              </w:rPr>
              <w:t xml:space="preserve"> учебной и внеучебной деятельности</w:t>
            </w:r>
          </w:p>
          <w:p w:rsidR="00727D3E" w:rsidRPr="00130E3F"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130E3F">
              <w:rPr>
                <w:rFonts w:ascii="Times New Roman" w:eastAsia="Times New Roman" w:hAnsi="Times New Roman" w:cs="Times New Roman"/>
                <w:sz w:val="24"/>
                <w:szCs w:val="24"/>
              </w:rPr>
              <w:t xml:space="preserve">ПК-4способность использовать возможности образовательной среды для достижения личностных, метапредметных и предметных </w:t>
            </w:r>
            <w:r w:rsidRPr="00130E3F">
              <w:rPr>
                <w:rFonts w:ascii="Times New Roman" w:eastAsia="Times New Roman" w:hAnsi="Times New Roman" w:cs="Times New Roman"/>
                <w:sz w:val="24"/>
                <w:szCs w:val="24"/>
              </w:rPr>
              <w:lastRenderedPageBreak/>
              <w:t xml:space="preserve">результатов обучения и обеспечения качества учебно-воспитательного процесса средствами преподаваемых учебных предметов </w:t>
            </w:r>
          </w:p>
        </w:tc>
        <w:tc>
          <w:tcPr>
            <w:tcW w:w="2599"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jc w:val="both"/>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lastRenderedPageBreak/>
              <w:t xml:space="preserve">Проблемная лекция, самостоятельная работа студентов, выполнение аналитических и конструктивных заданий в малых группах, создание "методической </w:t>
            </w:r>
            <w:r w:rsidRPr="00727D3E">
              <w:rPr>
                <w:rFonts w:ascii="Times New Roman" w:eastAsia="Times New Roman" w:hAnsi="Times New Roman" w:cs="Times New Roman"/>
                <w:sz w:val="24"/>
                <w:szCs w:val="24"/>
              </w:rPr>
              <w:lastRenderedPageBreak/>
              <w:t>копилки", разработка конспектов уроков или их отдельных этапов, (микропреподавание), анализ уроков в начальных классах .</w:t>
            </w:r>
          </w:p>
        </w:tc>
        <w:tc>
          <w:tcPr>
            <w:tcW w:w="2330" w:type="dxa"/>
            <w:tcBorders>
              <w:top w:val="single" w:sz="4" w:space="0" w:color="auto"/>
              <w:left w:val="single" w:sz="4" w:space="0" w:color="auto"/>
              <w:bottom w:val="single" w:sz="4" w:space="0" w:color="auto"/>
              <w:right w:val="single" w:sz="4" w:space="0" w:color="auto"/>
            </w:tcBorders>
          </w:tcPr>
          <w:p w:rsidR="00727D3E" w:rsidRPr="00727D3E" w:rsidRDefault="00727D3E" w:rsidP="00727D3E">
            <w:pPr>
              <w:spacing w:after="0" w:line="240" w:lineRule="auto"/>
              <w:rPr>
                <w:rFonts w:ascii="Times New Roman" w:eastAsia="Times New Roman" w:hAnsi="Times New Roman" w:cs="Times New Roman"/>
                <w:color w:val="0000FF"/>
                <w:sz w:val="24"/>
                <w:szCs w:val="24"/>
              </w:rPr>
            </w:pPr>
            <w:r w:rsidRPr="00727D3E">
              <w:rPr>
                <w:rFonts w:ascii="Times New Roman" w:eastAsia="Times New Roman" w:hAnsi="Times New Roman" w:cs="Times New Roman"/>
                <w:sz w:val="24"/>
                <w:szCs w:val="24"/>
              </w:rPr>
              <w:lastRenderedPageBreak/>
              <w:t>Тесты в ЭОС</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Контрольные работы. Самостоятельные работы.</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Аналитические и конструктивные, творческие задания.</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lastRenderedPageBreak/>
              <w:t>Деловые игры.</w:t>
            </w:r>
          </w:p>
          <w:p w:rsidR="00727D3E" w:rsidRPr="00727D3E" w:rsidRDefault="00727D3E" w:rsidP="00727D3E">
            <w:pPr>
              <w:autoSpaceDE w:val="0"/>
              <w:autoSpaceDN w:val="0"/>
              <w:adjustRightInd w:val="0"/>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Исследовательские задание.</w:t>
            </w:r>
          </w:p>
          <w:p w:rsidR="00727D3E" w:rsidRPr="00727D3E" w:rsidRDefault="00727D3E" w:rsidP="00727D3E">
            <w:pPr>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Портфолио.</w:t>
            </w:r>
          </w:p>
          <w:p w:rsidR="00727D3E" w:rsidRPr="00727D3E" w:rsidRDefault="00727D3E" w:rsidP="00727D3E">
            <w:pPr>
              <w:spacing w:after="0" w:line="240" w:lineRule="auto"/>
              <w:rPr>
                <w:rFonts w:ascii="Times New Roman" w:eastAsia="Times New Roman" w:hAnsi="Times New Roman" w:cs="Times New Roman"/>
                <w:sz w:val="24"/>
                <w:szCs w:val="24"/>
                <w:lang w:eastAsia="en-US"/>
              </w:rPr>
            </w:pPr>
            <w:r w:rsidRPr="00727D3E">
              <w:rPr>
                <w:rFonts w:ascii="Times New Roman" w:eastAsia="Times New Roman" w:hAnsi="Times New Roman" w:cs="Times New Roman"/>
                <w:sz w:val="24"/>
                <w:szCs w:val="24"/>
                <w:lang w:eastAsia="en-US"/>
              </w:rPr>
              <w:t>Исследовательские задания</w:t>
            </w:r>
          </w:p>
          <w:p w:rsidR="00727D3E" w:rsidRPr="00727D3E" w:rsidRDefault="00727D3E" w:rsidP="00727D3E">
            <w:pPr>
              <w:spacing w:after="0" w:line="240" w:lineRule="auto"/>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lang w:eastAsia="en-US"/>
              </w:rPr>
              <w:t>Экзамен, зачет, зачет с оценкой</w:t>
            </w:r>
          </w:p>
        </w:tc>
      </w:tr>
    </w:tbl>
    <w:p w:rsidR="006F0853" w:rsidRPr="005226F7" w:rsidRDefault="006F0853" w:rsidP="00727D3E">
      <w:pPr>
        <w:shd w:val="clear" w:color="auto" w:fill="FFFFFF"/>
        <w:tabs>
          <w:tab w:val="left" w:pos="1123"/>
        </w:tabs>
        <w:spacing w:after="0" w:line="240" w:lineRule="auto"/>
        <w:ind w:right="130"/>
        <w:jc w:val="both"/>
        <w:rPr>
          <w:rFonts w:ascii="Times New Roman" w:hAnsi="Times New Roman" w:cs="Times New Roman"/>
          <w:b/>
          <w:bCs/>
          <w:sz w:val="24"/>
          <w:szCs w:val="24"/>
        </w:rPr>
      </w:pPr>
    </w:p>
    <w:p w:rsidR="006F0853" w:rsidRPr="005226F7" w:rsidRDefault="006F0853" w:rsidP="006F0853">
      <w:pPr>
        <w:shd w:val="clear" w:color="auto" w:fill="FFFFFF"/>
        <w:tabs>
          <w:tab w:val="left" w:pos="1123"/>
        </w:tabs>
        <w:spacing w:after="0" w:line="240" w:lineRule="auto"/>
        <w:ind w:firstLine="709"/>
        <w:rPr>
          <w:rFonts w:ascii="Times New Roman" w:hAnsi="Times New Roman" w:cs="Times New Roman"/>
          <w:b/>
          <w:bCs/>
          <w:spacing w:val="-8"/>
          <w:sz w:val="24"/>
          <w:szCs w:val="24"/>
        </w:rPr>
      </w:pPr>
      <w:r w:rsidRPr="005226F7">
        <w:rPr>
          <w:rFonts w:ascii="Times New Roman" w:hAnsi="Times New Roman" w:cs="Times New Roman"/>
          <w:b/>
          <w:bCs/>
          <w:spacing w:val="-8"/>
          <w:sz w:val="24"/>
          <w:szCs w:val="24"/>
        </w:rPr>
        <w:t xml:space="preserve">2. 3. </w:t>
      </w:r>
      <w:r w:rsidRPr="005226F7">
        <w:rPr>
          <w:rFonts w:ascii="Times New Roman" w:hAnsi="Times New Roman" w:cs="Times New Roman"/>
          <w:b/>
          <w:bCs/>
          <w:sz w:val="24"/>
          <w:szCs w:val="24"/>
        </w:rPr>
        <w:t>Руководитель и преподаватели модуля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hAnsi="Times New Roman" w:cs="Times New Roman"/>
          <w:i/>
          <w:iCs/>
          <w:sz w:val="24"/>
          <w:szCs w:val="24"/>
        </w:rPr>
        <w:t>Руководитель: Курбатова Алла Сергеевна к.филос.н.</w:t>
      </w:r>
      <w:r w:rsidRPr="005226F7">
        <w:rPr>
          <w:rFonts w:ascii="Times New Roman" w:eastAsia="Times New Roman" w:hAnsi="Times New Roman" w:cs="Times New Roman"/>
          <w:sz w:val="24"/>
          <w:szCs w:val="24"/>
        </w:rPr>
        <w:t xml:space="preserve"> доцент кафедры психологии и педагогики дошкольного и начального образования ФГБОУ ВО НГПУ им. К. Минина</w:t>
      </w:r>
    </w:p>
    <w:p w:rsidR="006F0853" w:rsidRPr="005226F7" w:rsidRDefault="006F0853" w:rsidP="006F0853">
      <w:pPr>
        <w:spacing w:after="0" w:line="240" w:lineRule="auto"/>
        <w:ind w:firstLine="709"/>
        <w:jc w:val="both"/>
        <w:rPr>
          <w:rFonts w:ascii="Times New Roman" w:hAnsi="Times New Roman" w:cs="Times New Roman"/>
          <w:sz w:val="24"/>
          <w:szCs w:val="24"/>
        </w:rPr>
      </w:pPr>
      <w:r w:rsidRPr="005226F7">
        <w:rPr>
          <w:rFonts w:ascii="Times New Roman" w:hAnsi="Times New Roman" w:cs="Times New Roman"/>
          <w:i/>
          <w:iCs/>
          <w:sz w:val="24"/>
          <w:szCs w:val="24"/>
        </w:rPr>
        <w:t>Преподаватели:</w:t>
      </w:r>
      <w:r w:rsidRPr="005226F7">
        <w:rPr>
          <w:rFonts w:ascii="Times New Roman" w:hAnsi="Times New Roman" w:cs="Times New Roman"/>
          <w:sz w:val="24"/>
          <w:szCs w:val="24"/>
        </w:rPr>
        <w:t xml:space="preserve">  ФИО, уч.степень, уч.звание, должность и место работы</w:t>
      </w:r>
    </w:p>
    <w:p w:rsidR="006F0853" w:rsidRPr="005226F7" w:rsidRDefault="006F0853" w:rsidP="006F0853">
      <w:pPr>
        <w:spacing w:after="0" w:line="240" w:lineRule="auto"/>
        <w:ind w:firstLine="709"/>
        <w:jc w:val="both"/>
        <w:rPr>
          <w:rFonts w:ascii="Times New Roman" w:hAnsi="Times New Roman" w:cs="Times New Roman"/>
          <w:sz w:val="24"/>
          <w:szCs w:val="24"/>
        </w:rPr>
      </w:pPr>
      <w:r w:rsidRPr="005226F7">
        <w:rPr>
          <w:rFonts w:ascii="Times New Roman" w:hAnsi="Times New Roman" w:cs="Times New Roman"/>
          <w:sz w:val="24"/>
          <w:szCs w:val="24"/>
        </w:rPr>
        <w:t>Кузьмина Нина Аркадьевна, кандидат педагогических наук, доцент, доцент кафедры психологии и педагогики дошкольного и начального образования ФГБОУ ВО НГПУ им. К. Минина</w:t>
      </w:r>
    </w:p>
    <w:p w:rsidR="006F0853" w:rsidRDefault="006F0853" w:rsidP="006F0853">
      <w:pPr>
        <w:spacing w:after="0" w:line="240" w:lineRule="auto"/>
        <w:ind w:firstLine="709"/>
        <w:jc w:val="both"/>
        <w:rPr>
          <w:rFonts w:ascii="Times New Roman" w:hAnsi="Times New Roman" w:cs="Times New Roman"/>
          <w:sz w:val="24"/>
          <w:szCs w:val="24"/>
        </w:rPr>
      </w:pPr>
      <w:r w:rsidRPr="005226F7">
        <w:rPr>
          <w:rFonts w:ascii="Times New Roman" w:hAnsi="Times New Roman" w:cs="Times New Roman"/>
          <w:sz w:val="24"/>
          <w:szCs w:val="24"/>
        </w:rPr>
        <w:t>Конакова Татьяна Александровна, старший преподаватель  кафедры психологии и педагогики дошкольного и начального образован</w:t>
      </w:r>
      <w:r>
        <w:rPr>
          <w:rFonts w:ascii="Times New Roman" w:hAnsi="Times New Roman" w:cs="Times New Roman"/>
          <w:sz w:val="24"/>
          <w:szCs w:val="24"/>
        </w:rPr>
        <w:t>ия ФГБОУ ВО НГПУ им. К. Минина</w:t>
      </w:r>
    </w:p>
    <w:p w:rsidR="00293879" w:rsidRDefault="00293879" w:rsidP="000E2282">
      <w:pPr>
        <w:spacing w:after="0" w:line="240" w:lineRule="auto"/>
        <w:ind w:firstLine="709"/>
        <w:jc w:val="both"/>
        <w:rPr>
          <w:rFonts w:ascii="Times New Roman" w:hAnsi="Times New Roman" w:cs="Times New Roman"/>
          <w:sz w:val="24"/>
          <w:szCs w:val="24"/>
        </w:rPr>
      </w:pPr>
      <w:r w:rsidRPr="000E2282">
        <w:rPr>
          <w:rFonts w:ascii="Times New Roman" w:hAnsi="Times New Roman" w:cs="Times New Roman"/>
          <w:sz w:val="24"/>
          <w:szCs w:val="24"/>
        </w:rPr>
        <w:t xml:space="preserve">Яковлева Ольга Юрьевна, старший преподаватель </w:t>
      </w:r>
      <w:r w:rsidRPr="005226F7">
        <w:rPr>
          <w:rFonts w:ascii="Times New Roman" w:hAnsi="Times New Roman" w:cs="Times New Roman"/>
          <w:sz w:val="24"/>
          <w:szCs w:val="24"/>
        </w:rPr>
        <w:t>кафедры психологии и педагогики дошкольного и начального образован</w:t>
      </w:r>
      <w:r>
        <w:rPr>
          <w:rFonts w:ascii="Times New Roman" w:hAnsi="Times New Roman" w:cs="Times New Roman"/>
          <w:sz w:val="24"/>
          <w:szCs w:val="24"/>
        </w:rPr>
        <w:t>ия ФГБОУ ВО НГПУ им. К. Минина</w:t>
      </w:r>
    </w:p>
    <w:p w:rsidR="006F0853" w:rsidRPr="005226F7" w:rsidRDefault="006F0853" w:rsidP="006F0853">
      <w:pPr>
        <w:spacing w:after="0" w:line="240" w:lineRule="auto"/>
        <w:ind w:firstLine="709"/>
        <w:jc w:val="both"/>
        <w:rPr>
          <w:rFonts w:ascii="Times New Roman" w:hAnsi="Times New Roman" w:cs="Times New Roman"/>
          <w:sz w:val="24"/>
          <w:szCs w:val="24"/>
        </w:rPr>
      </w:pPr>
    </w:p>
    <w:p w:rsidR="006F0853" w:rsidRPr="005226F7" w:rsidRDefault="006F0853" w:rsidP="006F0853">
      <w:pPr>
        <w:pStyle w:val="a3"/>
        <w:numPr>
          <w:ilvl w:val="1"/>
          <w:numId w:val="2"/>
        </w:numPr>
        <w:shd w:val="clear" w:color="auto" w:fill="FFFFFF"/>
        <w:tabs>
          <w:tab w:val="left" w:pos="1123"/>
        </w:tabs>
        <w:spacing w:after="0" w:line="240" w:lineRule="auto"/>
        <w:jc w:val="both"/>
        <w:rPr>
          <w:rFonts w:ascii="Times New Roman" w:hAnsi="Times New Roman" w:cs="Times New Roman"/>
          <w:b/>
          <w:bCs/>
          <w:sz w:val="24"/>
          <w:szCs w:val="24"/>
        </w:rPr>
      </w:pPr>
      <w:r w:rsidRPr="005226F7">
        <w:rPr>
          <w:rFonts w:ascii="Times New Roman" w:hAnsi="Times New Roman" w:cs="Times New Roman"/>
          <w:b/>
          <w:bCs/>
          <w:sz w:val="24"/>
          <w:szCs w:val="24"/>
        </w:rPr>
        <w:t>Статус образовательного модуля</w:t>
      </w:r>
    </w:p>
    <w:p w:rsidR="006F0853" w:rsidRPr="005226F7" w:rsidRDefault="0027074C" w:rsidP="0027074C">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6F0853" w:rsidRPr="005226F7">
        <w:rPr>
          <w:rFonts w:ascii="Times New Roman" w:eastAsia="Times New Roman" w:hAnsi="Times New Roman" w:cs="Times New Roman"/>
          <w:sz w:val="24"/>
          <w:szCs w:val="24"/>
        </w:rPr>
        <w:t>Модуль«</w:t>
      </w:r>
      <w:r w:rsidR="006F0853" w:rsidRPr="005226F7">
        <w:rPr>
          <w:rFonts w:ascii="Times New Roman" w:hAnsi="Times New Roman" w:cs="Times New Roman"/>
          <w:bCs/>
          <w:sz w:val="24"/>
          <w:szCs w:val="24"/>
        </w:rPr>
        <w:t>Теоретические и методические основы обучения естествознанию и обществознанию в начальной школе»</w:t>
      </w:r>
      <w:r w:rsidR="006F0853" w:rsidRPr="005226F7">
        <w:rPr>
          <w:rFonts w:ascii="Times New Roman" w:eastAsia="Times New Roman" w:hAnsi="Times New Roman" w:cs="Times New Roman"/>
          <w:sz w:val="24"/>
          <w:szCs w:val="24"/>
        </w:rPr>
        <w:t xml:space="preserve"> является обязательным в структуре программы профессионального цикла.</w:t>
      </w:r>
    </w:p>
    <w:p w:rsidR="006F0853" w:rsidRPr="005226F7" w:rsidRDefault="006F0853" w:rsidP="006F0853">
      <w:pPr>
        <w:shd w:val="clear" w:color="auto" w:fill="FFFFFF"/>
        <w:tabs>
          <w:tab w:val="left" w:pos="1123"/>
        </w:tabs>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Включение обучающихся в содержание данного модуля возможно при условии овладения рядом компетенций, полученных при освоениимодуля К.М.04 "Педагогика и психология".</w:t>
      </w:r>
    </w:p>
    <w:p w:rsidR="00107387" w:rsidRPr="00107387" w:rsidRDefault="00107387" w:rsidP="00107387">
      <w:pPr>
        <w:shd w:val="clear" w:color="auto" w:fill="FFFFFF"/>
        <w:tabs>
          <w:tab w:val="left" w:pos="1123"/>
        </w:tabs>
        <w:spacing w:after="0" w:line="240" w:lineRule="auto"/>
        <w:ind w:right="130" w:firstLine="709"/>
        <w:jc w:val="both"/>
        <w:rPr>
          <w:rFonts w:ascii="Times New Roman" w:eastAsia="Times New Roman" w:hAnsi="Times New Roman" w:cs="Times New Roman"/>
          <w:sz w:val="24"/>
          <w:szCs w:val="24"/>
        </w:rPr>
      </w:pPr>
      <w:r w:rsidRPr="00107387">
        <w:rPr>
          <w:rFonts w:ascii="Times New Roman" w:eastAsia="Times New Roman" w:hAnsi="Times New Roman" w:cs="Times New Roman"/>
          <w:sz w:val="24"/>
          <w:szCs w:val="24"/>
        </w:rPr>
        <w:t>«Входные» компетенции обучающихся, необходимые для его изучения:</w:t>
      </w:r>
    </w:p>
    <w:p w:rsidR="00107387" w:rsidRPr="00107387" w:rsidRDefault="00107387" w:rsidP="00107387">
      <w:pPr>
        <w:shd w:val="clear" w:color="auto" w:fill="FFFFFF"/>
        <w:tabs>
          <w:tab w:val="left" w:pos="1123"/>
        </w:tabs>
        <w:spacing w:after="0" w:line="240" w:lineRule="auto"/>
        <w:ind w:right="130" w:firstLine="709"/>
        <w:jc w:val="both"/>
        <w:rPr>
          <w:rFonts w:ascii="Times New Roman" w:eastAsia="Times New Roman" w:hAnsi="Times New Roman" w:cs="Times New Roman"/>
          <w:sz w:val="24"/>
          <w:szCs w:val="24"/>
        </w:rPr>
      </w:pPr>
      <w:r w:rsidRPr="00107387">
        <w:rPr>
          <w:rFonts w:ascii="Times New Roman" w:eastAsia="Times New Roman" w:hAnsi="Times New Roman" w:cs="Times New Roman"/>
          <w:sz w:val="24"/>
          <w:szCs w:val="24"/>
        </w:rPr>
        <w:t>ОК-1 способность использовать основы философских и социогуманитарных знаний для формирования научного мировоззрения</w:t>
      </w:r>
    </w:p>
    <w:p w:rsidR="00107387" w:rsidRPr="00107387" w:rsidRDefault="00107387" w:rsidP="00107387">
      <w:pPr>
        <w:shd w:val="clear" w:color="auto" w:fill="FFFFFF"/>
        <w:tabs>
          <w:tab w:val="left" w:pos="1123"/>
        </w:tabs>
        <w:spacing w:after="0" w:line="240" w:lineRule="auto"/>
        <w:ind w:right="130" w:firstLine="709"/>
        <w:jc w:val="both"/>
        <w:rPr>
          <w:rFonts w:ascii="Times New Roman" w:eastAsia="Times New Roman" w:hAnsi="Times New Roman" w:cs="Times New Roman"/>
          <w:sz w:val="24"/>
          <w:szCs w:val="24"/>
        </w:rPr>
      </w:pPr>
      <w:r w:rsidRPr="00107387">
        <w:rPr>
          <w:rFonts w:ascii="Times New Roman" w:eastAsia="Times New Roman" w:hAnsi="Times New Roman" w:cs="Times New Roman"/>
          <w:sz w:val="24"/>
          <w:szCs w:val="24"/>
        </w:rPr>
        <w:t>ОК-2 способность анализировать основные этапы и закономерности исторического развития для формирования гражданской позиции</w:t>
      </w:r>
    </w:p>
    <w:p w:rsidR="006F0853" w:rsidRPr="005226F7" w:rsidRDefault="00107387" w:rsidP="00107387">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r w:rsidRPr="00107387">
        <w:rPr>
          <w:rFonts w:ascii="Times New Roman" w:eastAsia="Times New Roman" w:hAnsi="Times New Roman" w:cs="Times New Roman"/>
          <w:sz w:val="24"/>
          <w:szCs w:val="24"/>
        </w:rPr>
        <w:t>ОПК-1 готовность сознавать социальную значимость своей будущей профессии, обладать мотивацией к осуществлению профессиональной деятельности</w:t>
      </w:r>
    </w:p>
    <w:p w:rsidR="006F0853" w:rsidRDefault="006F0853" w:rsidP="006F0853">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r w:rsidRPr="005226F7">
        <w:rPr>
          <w:rFonts w:ascii="Times New Roman" w:hAnsi="Times New Roman" w:cs="Times New Roman"/>
          <w:b/>
          <w:bCs/>
          <w:sz w:val="24"/>
          <w:szCs w:val="24"/>
        </w:rPr>
        <w:t>2.5. Трудоемкость модуля</w:t>
      </w:r>
    </w:p>
    <w:p w:rsidR="00727D3E" w:rsidRDefault="00727D3E" w:rsidP="006F0853">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p>
    <w:tbl>
      <w:tblPr>
        <w:tblW w:w="5000" w:type="pct"/>
        <w:tblInd w:w="-38" w:type="dxa"/>
        <w:tblLayout w:type="fixed"/>
        <w:tblCellMar>
          <w:left w:w="40" w:type="dxa"/>
          <w:right w:w="40" w:type="dxa"/>
        </w:tblCellMar>
        <w:tblLook w:val="0000"/>
      </w:tblPr>
      <w:tblGrid>
        <w:gridCol w:w="7483"/>
        <w:gridCol w:w="2234"/>
      </w:tblGrid>
      <w:tr w:rsidR="00727D3E" w:rsidRPr="00727D3E" w:rsidTr="00727D3E">
        <w:trPr>
          <w:trHeight w:hRule="exact" w:val="431"/>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b/>
                <w:bCs/>
                <w:sz w:val="24"/>
                <w:szCs w:val="24"/>
              </w:rPr>
            </w:pPr>
            <w:r w:rsidRPr="00727D3E">
              <w:rPr>
                <w:rFonts w:ascii="Times New Roman" w:eastAsia="SimSun" w:hAnsi="Times New Roman" w:cs="Times New Roman"/>
                <w:b/>
                <w:bCs/>
                <w:sz w:val="24"/>
                <w:szCs w:val="24"/>
              </w:rPr>
              <w:t>Трудоемкость модуля</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b/>
                <w:bCs/>
                <w:sz w:val="24"/>
                <w:szCs w:val="24"/>
              </w:rPr>
            </w:pPr>
            <w:r w:rsidRPr="00727D3E">
              <w:rPr>
                <w:rFonts w:ascii="Times New Roman" w:eastAsia="SimSun" w:hAnsi="Times New Roman" w:cs="Times New Roman"/>
                <w:b/>
                <w:bCs/>
                <w:sz w:val="24"/>
                <w:szCs w:val="24"/>
              </w:rPr>
              <w:t>Час./з.е.</w:t>
            </w:r>
          </w:p>
        </w:tc>
      </w:tr>
      <w:tr w:rsidR="00727D3E" w:rsidRPr="00727D3E" w:rsidTr="00727D3E">
        <w:trPr>
          <w:trHeight w:hRule="exact" w:val="410"/>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Всего</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360/10</w:t>
            </w:r>
          </w:p>
        </w:tc>
      </w:tr>
      <w:tr w:rsidR="00727D3E" w:rsidRPr="00727D3E" w:rsidTr="00727D3E">
        <w:trPr>
          <w:trHeight w:hRule="exact" w:val="389"/>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 xml:space="preserve">в т.ч. контактная работа с преподавателем </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238/6,6</w:t>
            </w:r>
          </w:p>
        </w:tc>
      </w:tr>
      <w:tr w:rsidR="00727D3E" w:rsidRPr="00727D3E" w:rsidTr="00727D3E">
        <w:trPr>
          <w:trHeight w:hRule="exact" w:val="441"/>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в т.ч. самостоятельная работа</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122/3,4</w:t>
            </w:r>
          </w:p>
        </w:tc>
      </w:tr>
      <w:tr w:rsidR="00727D3E" w:rsidRPr="00727D3E" w:rsidTr="00727D3E">
        <w:trPr>
          <w:trHeight w:hRule="exact" w:val="391"/>
        </w:trPr>
        <w:tc>
          <w:tcPr>
            <w:tcW w:w="7495"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итоговая аттестация по модулю</w:t>
            </w:r>
          </w:p>
        </w:tc>
        <w:tc>
          <w:tcPr>
            <w:tcW w:w="2238" w:type="dxa"/>
            <w:tcBorders>
              <w:top w:val="single" w:sz="6" w:space="0" w:color="auto"/>
              <w:left w:val="single" w:sz="6" w:space="0" w:color="auto"/>
              <w:bottom w:val="single" w:sz="6" w:space="0" w:color="auto"/>
              <w:right w:val="single" w:sz="6" w:space="0" w:color="auto"/>
            </w:tcBorders>
            <w:shd w:val="clear" w:color="auto" w:fill="FFFFFF"/>
          </w:tcPr>
          <w:p w:rsidR="00727D3E" w:rsidRPr="00727D3E" w:rsidRDefault="00727D3E" w:rsidP="00727D3E">
            <w:pPr>
              <w:shd w:val="clear" w:color="auto" w:fill="FFFFFF"/>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Экз</w:t>
            </w:r>
          </w:p>
        </w:tc>
      </w:tr>
    </w:tbl>
    <w:p w:rsidR="00727D3E" w:rsidRPr="005226F7" w:rsidRDefault="00727D3E" w:rsidP="006F0853">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p>
    <w:p w:rsidR="006F0853" w:rsidRPr="005226F7" w:rsidRDefault="006F0853" w:rsidP="006F0853">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p>
    <w:p w:rsidR="006F0853" w:rsidRPr="005226F7" w:rsidRDefault="006F0853" w:rsidP="006F0853">
      <w:pPr>
        <w:shd w:val="clear" w:color="auto" w:fill="FFFFFF"/>
        <w:tabs>
          <w:tab w:val="left" w:pos="814"/>
        </w:tabs>
        <w:spacing w:after="0" w:line="240" w:lineRule="auto"/>
        <w:jc w:val="both"/>
        <w:rPr>
          <w:rFonts w:ascii="Times New Roman" w:hAnsi="Times New Roman" w:cs="Times New Roman"/>
          <w:sz w:val="24"/>
          <w:szCs w:val="24"/>
        </w:rPr>
        <w:sectPr w:rsidR="006F0853" w:rsidRPr="005226F7" w:rsidSect="00CF2ABB">
          <w:footerReference w:type="default" r:id="rId10"/>
          <w:pgSz w:w="11906" w:h="16838"/>
          <w:pgMar w:top="1134" w:right="851" w:bottom="1134" w:left="1418" w:header="709" w:footer="709" w:gutter="0"/>
          <w:cols w:space="708"/>
          <w:titlePg/>
          <w:docGrid w:linePitch="360"/>
        </w:sectPr>
      </w:pPr>
    </w:p>
    <w:p w:rsidR="00727D3E" w:rsidRPr="00727D3E" w:rsidRDefault="00727D3E" w:rsidP="00727D3E">
      <w:pPr>
        <w:shd w:val="clear" w:color="auto" w:fill="FFFFFF"/>
        <w:tabs>
          <w:tab w:val="left" w:pos="814"/>
        </w:tabs>
        <w:spacing w:after="0" w:line="240" w:lineRule="auto"/>
        <w:jc w:val="center"/>
        <w:rPr>
          <w:rFonts w:ascii="Times New Roman" w:eastAsia="SimSun" w:hAnsi="Times New Roman" w:cs="Times New Roman"/>
          <w:b/>
          <w:bCs/>
          <w:caps/>
          <w:sz w:val="24"/>
          <w:szCs w:val="24"/>
        </w:rPr>
      </w:pPr>
      <w:r w:rsidRPr="00727D3E">
        <w:rPr>
          <w:rFonts w:ascii="Times New Roman" w:eastAsia="SimSun" w:hAnsi="Times New Roman" w:cs="Times New Roman"/>
          <w:b/>
          <w:bCs/>
          <w:caps/>
          <w:sz w:val="24"/>
          <w:szCs w:val="24"/>
        </w:rPr>
        <w:lastRenderedPageBreak/>
        <w:t>3. Структура модуля</w:t>
      </w:r>
    </w:p>
    <w:p w:rsidR="00727D3E" w:rsidRPr="00727D3E" w:rsidRDefault="00727D3E" w:rsidP="00727D3E">
      <w:pPr>
        <w:shd w:val="clear" w:color="auto" w:fill="FFFFFF"/>
        <w:tabs>
          <w:tab w:val="left" w:pos="814"/>
        </w:tabs>
        <w:spacing w:after="0" w:line="240" w:lineRule="auto"/>
        <w:rPr>
          <w:rFonts w:ascii="Times New Roman" w:eastAsia="SimSun" w:hAnsi="Times New Roman" w:cs="Times New Roman"/>
          <w:b/>
          <w:bCs/>
          <w:caps/>
          <w:sz w:val="24"/>
          <w:szCs w:val="24"/>
        </w:rPr>
      </w:pPr>
    </w:p>
    <w:p w:rsidR="00727D3E" w:rsidRPr="00727D3E" w:rsidRDefault="00727D3E" w:rsidP="00727D3E">
      <w:pPr>
        <w:spacing w:line="240" w:lineRule="auto"/>
        <w:jc w:val="center"/>
        <w:rPr>
          <w:rFonts w:ascii="Times New Roman" w:eastAsia="SimSun" w:hAnsi="Times New Roman" w:cs="Times New Roman"/>
          <w:b/>
          <w:bCs/>
          <w:caps/>
          <w:sz w:val="24"/>
          <w:szCs w:val="24"/>
        </w:rPr>
      </w:pPr>
      <w:r w:rsidRPr="00727D3E">
        <w:rPr>
          <w:rFonts w:ascii="Times New Roman" w:eastAsia="SimSun" w:hAnsi="Times New Roman" w:cs="Times New Roman"/>
          <w:b/>
          <w:bCs/>
          <w:caps/>
          <w:sz w:val="24"/>
          <w:szCs w:val="24"/>
        </w:rPr>
        <w:t>«Стратегии и тактики обучения младших школьников технологии, предмету «Окружающий мир» и искусству»</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88"/>
        <w:gridCol w:w="3284"/>
        <w:gridCol w:w="124"/>
        <w:gridCol w:w="972"/>
        <w:gridCol w:w="218"/>
        <w:gridCol w:w="1219"/>
        <w:gridCol w:w="1424"/>
        <w:gridCol w:w="1298"/>
        <w:gridCol w:w="1973"/>
        <w:gridCol w:w="876"/>
        <w:gridCol w:w="1094"/>
        <w:gridCol w:w="1316"/>
      </w:tblGrid>
      <w:tr w:rsidR="00727D3E" w:rsidRPr="00727D3E" w:rsidTr="00727D3E">
        <w:trPr>
          <w:trHeight w:val="302"/>
        </w:trPr>
        <w:tc>
          <w:tcPr>
            <w:tcW w:w="988"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Код</w:t>
            </w:r>
          </w:p>
        </w:tc>
        <w:tc>
          <w:tcPr>
            <w:tcW w:w="3284"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Дисциплина</w:t>
            </w:r>
          </w:p>
        </w:tc>
        <w:tc>
          <w:tcPr>
            <w:tcW w:w="7228" w:type="dxa"/>
            <w:gridSpan w:val="7"/>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Трудоемкость (час.)</w:t>
            </w:r>
          </w:p>
        </w:tc>
        <w:tc>
          <w:tcPr>
            <w:tcW w:w="876"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Трудоемкость  (з.е.)</w:t>
            </w:r>
          </w:p>
        </w:tc>
        <w:tc>
          <w:tcPr>
            <w:tcW w:w="1094"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Порядок изучения</w:t>
            </w:r>
          </w:p>
        </w:tc>
        <w:tc>
          <w:tcPr>
            <w:tcW w:w="1316"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 xml:space="preserve">Образовательные результаты </w:t>
            </w:r>
          </w:p>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(код ОР)</w:t>
            </w:r>
          </w:p>
        </w:tc>
      </w:tr>
      <w:tr w:rsidR="00727D3E" w:rsidRPr="00727D3E" w:rsidTr="00727D3E">
        <w:tc>
          <w:tcPr>
            <w:tcW w:w="988"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3284"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096" w:type="dxa"/>
            <w:gridSpan w:val="2"/>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Всего</w:t>
            </w:r>
          </w:p>
        </w:tc>
        <w:tc>
          <w:tcPr>
            <w:tcW w:w="2861" w:type="dxa"/>
            <w:gridSpan w:val="3"/>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Контактная работа</w:t>
            </w:r>
          </w:p>
        </w:tc>
        <w:tc>
          <w:tcPr>
            <w:tcW w:w="1298"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Самостоятельная работа</w:t>
            </w:r>
          </w:p>
        </w:tc>
        <w:tc>
          <w:tcPr>
            <w:tcW w:w="1973" w:type="dxa"/>
            <w:vMerge w:val="restart"/>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Аттестация</w:t>
            </w:r>
          </w:p>
        </w:tc>
        <w:tc>
          <w:tcPr>
            <w:tcW w:w="876"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094"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316"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r>
      <w:tr w:rsidR="00727D3E" w:rsidRPr="00727D3E" w:rsidTr="00727D3E">
        <w:tc>
          <w:tcPr>
            <w:tcW w:w="988"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3284"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096" w:type="dxa"/>
            <w:gridSpan w:val="2"/>
            <w:vMerge/>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p>
        </w:tc>
        <w:tc>
          <w:tcPr>
            <w:tcW w:w="1437" w:type="dxa"/>
            <w:gridSpan w:val="2"/>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sz w:val="24"/>
                <w:szCs w:val="24"/>
              </w:rPr>
              <w:t>Аудиторная работа</w:t>
            </w:r>
          </w:p>
        </w:tc>
        <w:tc>
          <w:tcPr>
            <w:tcW w:w="1424" w:type="dxa"/>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 xml:space="preserve">Контактная СР (в т.ч. </w:t>
            </w:r>
          </w:p>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в ЭИОС)</w:t>
            </w:r>
          </w:p>
        </w:tc>
        <w:tc>
          <w:tcPr>
            <w:tcW w:w="1298" w:type="dxa"/>
            <w:vMerge/>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p>
        </w:tc>
        <w:tc>
          <w:tcPr>
            <w:tcW w:w="1973" w:type="dxa"/>
            <w:vMerge/>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p>
        </w:tc>
        <w:tc>
          <w:tcPr>
            <w:tcW w:w="876"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094"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c>
          <w:tcPr>
            <w:tcW w:w="1316" w:type="dxa"/>
            <w:vMerge/>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p>
        </w:tc>
      </w:tr>
      <w:tr w:rsidR="00727D3E" w:rsidRPr="00727D3E" w:rsidTr="00727D3E">
        <w:tc>
          <w:tcPr>
            <w:tcW w:w="14786" w:type="dxa"/>
            <w:gridSpan w:val="12"/>
            <w:vAlign w:val="center"/>
          </w:tcPr>
          <w:p w:rsidR="00727D3E" w:rsidRPr="00727D3E" w:rsidRDefault="00727D3E" w:rsidP="00727D3E">
            <w:pPr>
              <w:numPr>
                <w:ilvl w:val="0"/>
                <w:numId w:val="15"/>
              </w:numPr>
              <w:tabs>
                <w:tab w:val="left" w:pos="600"/>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Дисциплины, обязательные для изучения</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color w:val="FF0000"/>
                <w:sz w:val="24"/>
                <w:szCs w:val="24"/>
              </w:rPr>
            </w:pPr>
            <w:r w:rsidRPr="00727D3E">
              <w:rPr>
                <w:rFonts w:ascii="Times New Roman" w:eastAsia="SimSun" w:hAnsi="Times New Roman" w:cs="Times New Roman"/>
                <w:caps/>
                <w:sz w:val="24"/>
                <w:szCs w:val="24"/>
              </w:rPr>
              <w:t>К.М.17.01</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Методика обучения предмету «Окружающий мир»</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108</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64</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6</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38</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Экз</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3</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7</w:t>
            </w:r>
          </w:p>
        </w:tc>
        <w:tc>
          <w:tcPr>
            <w:tcW w:w="1316" w:type="dxa"/>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 xml:space="preserve">ОР1, ОР2, </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color w:val="FF0000"/>
                <w:sz w:val="24"/>
                <w:szCs w:val="24"/>
              </w:rPr>
            </w:pPr>
            <w:r w:rsidRPr="00727D3E">
              <w:rPr>
                <w:rFonts w:ascii="Times New Roman" w:eastAsia="SimSun" w:hAnsi="Times New Roman" w:cs="Times New Roman"/>
                <w:caps/>
                <w:sz w:val="24"/>
                <w:szCs w:val="24"/>
              </w:rPr>
              <w:t>К.М.17.02</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Методика обучения технологии в начальной школе</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108</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64</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6</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38</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ЗаО</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3</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7</w:t>
            </w:r>
          </w:p>
        </w:tc>
        <w:tc>
          <w:tcPr>
            <w:tcW w:w="1316" w:type="dxa"/>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 xml:space="preserve">ОР1, ОР2, </w:t>
            </w:r>
          </w:p>
        </w:tc>
      </w:tr>
      <w:tr w:rsidR="00727D3E" w:rsidRPr="00727D3E" w:rsidTr="00727D3E">
        <w:trPr>
          <w:trHeight w:val="367"/>
        </w:trPr>
        <w:tc>
          <w:tcPr>
            <w:tcW w:w="14786" w:type="dxa"/>
            <w:gridSpan w:val="12"/>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sz w:val="24"/>
                <w:szCs w:val="24"/>
              </w:rPr>
              <w:t>ДИСЦИПЛИНЫ ПО ВЫБОРУ (выбрать 1 из 2)</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К.М.17.ДВ.01.01</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Вариативные концепции ознакомления младших школьников с окружающим миром</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72</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48</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24</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Зач</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2</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8</w:t>
            </w:r>
          </w:p>
        </w:tc>
        <w:tc>
          <w:tcPr>
            <w:tcW w:w="1316" w:type="dxa"/>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ОР1, ОР2</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color w:val="FF0000"/>
                <w:sz w:val="24"/>
                <w:szCs w:val="24"/>
              </w:rPr>
            </w:pPr>
            <w:r w:rsidRPr="00727D3E">
              <w:rPr>
                <w:rFonts w:ascii="Times New Roman" w:eastAsia="SimSun" w:hAnsi="Times New Roman" w:cs="Times New Roman"/>
                <w:caps/>
                <w:sz w:val="24"/>
                <w:szCs w:val="24"/>
              </w:rPr>
              <w:t>К.М.17.ДВ.01.02</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 xml:space="preserve">Технологии обучения естествознанию и обществознанию в начальной школе </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72</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48</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24</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Зач</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2</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8</w:t>
            </w:r>
          </w:p>
        </w:tc>
        <w:tc>
          <w:tcPr>
            <w:tcW w:w="1316" w:type="dxa"/>
            <w:vAlign w:val="center"/>
          </w:tcPr>
          <w:p w:rsidR="00727D3E" w:rsidRPr="00727D3E" w:rsidRDefault="00727D3E" w:rsidP="00727D3E">
            <w:pPr>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ОР1, ОР2</w:t>
            </w:r>
          </w:p>
        </w:tc>
      </w:tr>
      <w:tr w:rsidR="00727D3E" w:rsidRPr="00727D3E" w:rsidTr="00727D3E">
        <w:tc>
          <w:tcPr>
            <w:tcW w:w="14786" w:type="dxa"/>
            <w:gridSpan w:val="12"/>
            <w:vAlign w:val="center"/>
          </w:tcPr>
          <w:p w:rsidR="00727D3E" w:rsidRPr="00727D3E" w:rsidRDefault="00727D3E" w:rsidP="00727D3E">
            <w:pPr>
              <w:numPr>
                <w:ilvl w:val="0"/>
                <w:numId w:val="15"/>
              </w:numPr>
              <w:tabs>
                <w:tab w:val="left" w:pos="814"/>
              </w:tabs>
              <w:spacing w:after="0" w:line="240" w:lineRule="auto"/>
              <w:rPr>
                <w:rFonts w:ascii="Times New Roman" w:eastAsia="Times New Roman" w:hAnsi="Times New Roman" w:cs="Times New Roman"/>
                <w:caps/>
                <w:sz w:val="24"/>
                <w:szCs w:val="24"/>
              </w:rPr>
            </w:pPr>
            <w:r w:rsidRPr="00727D3E">
              <w:rPr>
                <w:rFonts w:ascii="Times New Roman" w:eastAsia="Times New Roman" w:hAnsi="Times New Roman" w:cs="Times New Roman"/>
                <w:sz w:val="24"/>
                <w:szCs w:val="24"/>
              </w:rPr>
              <w:t>ДИСЦИПЛИНЫ ПО ВЫБОРУ (выбрать 1 из 2)</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К.М.17.ДВ.02.01</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Теория и методика обучения изобразительному искусству с практикумом</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72</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30</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20</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22</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Зач</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2</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8</w:t>
            </w:r>
          </w:p>
        </w:tc>
        <w:tc>
          <w:tcPr>
            <w:tcW w:w="1316" w:type="dxa"/>
            <w:vAlign w:val="center"/>
          </w:tcPr>
          <w:p w:rsidR="00727D3E" w:rsidRPr="00727D3E" w:rsidRDefault="00727D3E" w:rsidP="00727D3E">
            <w:pPr>
              <w:tabs>
                <w:tab w:val="left" w:pos="814"/>
              </w:tabs>
              <w:spacing w:after="0" w:line="240" w:lineRule="auto"/>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ОР1, ОР2</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color w:val="FF0000"/>
                <w:sz w:val="24"/>
                <w:szCs w:val="24"/>
              </w:rPr>
            </w:pPr>
            <w:r w:rsidRPr="00727D3E">
              <w:rPr>
                <w:rFonts w:ascii="Times New Roman" w:eastAsia="SimSun" w:hAnsi="Times New Roman" w:cs="Times New Roman"/>
                <w:caps/>
                <w:sz w:val="24"/>
                <w:szCs w:val="24"/>
              </w:rPr>
              <w:t>К.М.11.ДВ.02.02</w:t>
            </w:r>
          </w:p>
        </w:tc>
        <w:tc>
          <w:tcPr>
            <w:tcW w:w="3408" w:type="dxa"/>
            <w:gridSpan w:val="2"/>
            <w:vAlign w:val="center"/>
          </w:tcPr>
          <w:p w:rsidR="00727D3E" w:rsidRPr="00727D3E" w:rsidRDefault="00727D3E" w:rsidP="00727D3E">
            <w:pPr>
              <w:spacing w:after="0" w:line="240" w:lineRule="auto"/>
              <w:textAlignment w:val="baseline"/>
              <w:rPr>
                <w:rFonts w:ascii="Times New Roman" w:eastAsia="SimSun" w:hAnsi="Times New Roman" w:cs="Times New Roman"/>
                <w:sz w:val="24"/>
                <w:szCs w:val="24"/>
              </w:rPr>
            </w:pPr>
            <w:r w:rsidRPr="00727D3E">
              <w:rPr>
                <w:rFonts w:ascii="Times New Roman" w:eastAsia="SimSun" w:hAnsi="Times New Roman" w:cs="Times New Roman"/>
                <w:sz w:val="24"/>
                <w:szCs w:val="24"/>
              </w:rPr>
              <w:t>Теория и методика музыкального воспитания младших школьников</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72</w:t>
            </w:r>
          </w:p>
        </w:tc>
        <w:tc>
          <w:tcPr>
            <w:tcW w:w="1219"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30</w:t>
            </w:r>
          </w:p>
        </w:tc>
        <w:tc>
          <w:tcPr>
            <w:tcW w:w="142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20</w:t>
            </w:r>
          </w:p>
        </w:tc>
        <w:tc>
          <w:tcPr>
            <w:tcW w:w="129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22</w:t>
            </w:r>
          </w:p>
        </w:tc>
        <w:tc>
          <w:tcPr>
            <w:tcW w:w="1973"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sz w:val="24"/>
                <w:szCs w:val="24"/>
              </w:rPr>
            </w:pPr>
            <w:r w:rsidRPr="00727D3E">
              <w:rPr>
                <w:rFonts w:ascii="Times New Roman" w:eastAsia="SimSun" w:hAnsi="Times New Roman" w:cs="Times New Roman"/>
                <w:sz w:val="24"/>
                <w:szCs w:val="24"/>
              </w:rPr>
              <w:t>Зач</w:t>
            </w:r>
          </w:p>
        </w:tc>
        <w:tc>
          <w:tcPr>
            <w:tcW w:w="876"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2</w:t>
            </w:r>
          </w:p>
        </w:tc>
        <w:tc>
          <w:tcPr>
            <w:tcW w:w="1094"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8</w:t>
            </w:r>
          </w:p>
        </w:tc>
        <w:tc>
          <w:tcPr>
            <w:tcW w:w="1316" w:type="dxa"/>
            <w:vAlign w:val="center"/>
          </w:tcPr>
          <w:p w:rsidR="00727D3E" w:rsidRPr="00727D3E" w:rsidRDefault="00727D3E" w:rsidP="00727D3E">
            <w:pPr>
              <w:spacing w:after="0" w:line="240" w:lineRule="auto"/>
              <w:jc w:val="both"/>
              <w:rPr>
                <w:rFonts w:ascii="Times New Roman" w:eastAsia="SimSun" w:hAnsi="Times New Roman" w:cs="Times New Roman"/>
                <w:sz w:val="24"/>
                <w:szCs w:val="24"/>
              </w:rPr>
            </w:pPr>
            <w:r w:rsidRPr="00727D3E">
              <w:rPr>
                <w:rFonts w:ascii="Times New Roman" w:eastAsia="SimSun" w:hAnsi="Times New Roman" w:cs="Times New Roman"/>
                <w:sz w:val="24"/>
                <w:szCs w:val="24"/>
              </w:rPr>
              <w:t>ОР2</w:t>
            </w:r>
          </w:p>
          <w:p w:rsidR="00727D3E" w:rsidRPr="00727D3E" w:rsidRDefault="00727D3E" w:rsidP="00727D3E">
            <w:pPr>
              <w:spacing w:after="0" w:line="240" w:lineRule="auto"/>
              <w:jc w:val="both"/>
              <w:rPr>
                <w:rFonts w:ascii="Times New Roman" w:eastAsia="SimSun" w:hAnsi="Times New Roman" w:cs="Times New Roman"/>
                <w:sz w:val="24"/>
                <w:szCs w:val="24"/>
              </w:rPr>
            </w:pPr>
          </w:p>
        </w:tc>
      </w:tr>
      <w:tr w:rsidR="00727D3E" w:rsidRPr="00727D3E" w:rsidTr="00727D3E">
        <w:tc>
          <w:tcPr>
            <w:tcW w:w="14786" w:type="dxa"/>
            <w:gridSpan w:val="12"/>
            <w:vAlign w:val="center"/>
          </w:tcPr>
          <w:p w:rsidR="00727D3E" w:rsidRPr="00727D3E" w:rsidRDefault="00F30C6B" w:rsidP="00727D3E">
            <w:pPr>
              <w:spacing w:after="0" w:line="240" w:lineRule="auto"/>
              <w:ind w:firstLine="390"/>
              <w:jc w:val="both"/>
              <w:rPr>
                <w:rFonts w:ascii="Times New Roman" w:eastAsia="SimSun" w:hAnsi="Times New Roman" w:cs="Times New Roman"/>
                <w:sz w:val="24"/>
                <w:szCs w:val="24"/>
              </w:rPr>
            </w:pPr>
            <w:r>
              <w:rPr>
                <w:rFonts w:ascii="Times New Roman" w:eastAsia="SimSun" w:hAnsi="Times New Roman" w:cs="Times New Roman"/>
                <w:sz w:val="24"/>
                <w:szCs w:val="24"/>
              </w:rPr>
              <w:lastRenderedPageBreak/>
              <w:t>3. П</w:t>
            </w:r>
            <w:r w:rsidRPr="00727D3E">
              <w:rPr>
                <w:rFonts w:ascii="Times New Roman" w:eastAsia="SimSun" w:hAnsi="Times New Roman" w:cs="Times New Roman"/>
                <w:sz w:val="24"/>
                <w:szCs w:val="24"/>
              </w:rPr>
              <w:t>рактика (не предусмотрена)</w:t>
            </w:r>
          </w:p>
        </w:tc>
      </w:tr>
      <w:tr w:rsidR="00727D3E" w:rsidRPr="00727D3E" w:rsidTr="00727D3E">
        <w:tc>
          <w:tcPr>
            <w:tcW w:w="14786" w:type="dxa"/>
            <w:gridSpan w:val="12"/>
            <w:vAlign w:val="center"/>
          </w:tcPr>
          <w:p w:rsidR="00727D3E" w:rsidRPr="00727D3E" w:rsidRDefault="00F30C6B" w:rsidP="00727D3E">
            <w:pPr>
              <w:spacing w:after="0" w:line="240" w:lineRule="auto"/>
              <w:ind w:firstLine="390"/>
              <w:jc w:val="both"/>
              <w:rPr>
                <w:rFonts w:ascii="Times New Roman" w:eastAsia="SimSun" w:hAnsi="Times New Roman" w:cs="Times New Roman"/>
                <w:sz w:val="24"/>
                <w:szCs w:val="24"/>
              </w:rPr>
            </w:pPr>
            <w:r>
              <w:rPr>
                <w:rFonts w:ascii="Times New Roman" w:eastAsia="SimSun" w:hAnsi="Times New Roman" w:cs="Times New Roman"/>
                <w:sz w:val="24"/>
                <w:szCs w:val="24"/>
              </w:rPr>
              <w:t>4. А</w:t>
            </w:r>
            <w:r w:rsidRPr="00727D3E">
              <w:rPr>
                <w:rFonts w:ascii="Times New Roman" w:eastAsia="SimSun" w:hAnsi="Times New Roman" w:cs="Times New Roman"/>
                <w:sz w:val="24"/>
                <w:szCs w:val="24"/>
              </w:rPr>
              <w:t>ттестация</w:t>
            </w:r>
          </w:p>
        </w:tc>
      </w:tr>
      <w:tr w:rsidR="00727D3E" w:rsidRPr="00727D3E" w:rsidTr="00727D3E">
        <w:tc>
          <w:tcPr>
            <w:tcW w:w="988" w:type="dxa"/>
            <w:vAlign w:val="center"/>
          </w:tcPr>
          <w:p w:rsidR="00727D3E" w:rsidRPr="00727D3E" w:rsidRDefault="00727D3E" w:rsidP="00727D3E">
            <w:pPr>
              <w:tabs>
                <w:tab w:val="left" w:pos="814"/>
              </w:tabs>
              <w:spacing w:after="0" w:line="240" w:lineRule="auto"/>
              <w:jc w:val="center"/>
              <w:rPr>
                <w:rFonts w:ascii="Times New Roman" w:eastAsia="SimSun" w:hAnsi="Times New Roman" w:cs="Times New Roman"/>
                <w:caps/>
                <w:sz w:val="24"/>
                <w:szCs w:val="24"/>
              </w:rPr>
            </w:pPr>
            <w:r w:rsidRPr="00727D3E">
              <w:rPr>
                <w:rFonts w:ascii="Times New Roman" w:eastAsia="SimSun" w:hAnsi="Times New Roman" w:cs="Times New Roman"/>
                <w:caps/>
                <w:sz w:val="24"/>
                <w:szCs w:val="24"/>
              </w:rPr>
              <w:t>К.М.17.03(К)</w:t>
            </w:r>
            <w:r w:rsidRPr="00727D3E">
              <w:rPr>
                <w:rFonts w:ascii="Times New Roman" w:eastAsia="SimSun" w:hAnsi="Times New Roman" w:cs="Times New Roman"/>
                <w:caps/>
                <w:sz w:val="24"/>
                <w:szCs w:val="24"/>
              </w:rPr>
              <w:tab/>
            </w:r>
            <w:r w:rsidRPr="00727D3E">
              <w:rPr>
                <w:rFonts w:ascii="Times New Roman" w:eastAsia="SimSun" w:hAnsi="Times New Roman" w:cs="Times New Roman"/>
                <w:caps/>
                <w:sz w:val="24"/>
                <w:szCs w:val="24"/>
              </w:rPr>
              <w:tab/>
            </w:r>
          </w:p>
        </w:tc>
        <w:tc>
          <w:tcPr>
            <w:tcW w:w="3408" w:type="dxa"/>
            <w:gridSpan w:val="2"/>
            <w:vAlign w:val="center"/>
          </w:tcPr>
          <w:p w:rsidR="00727D3E" w:rsidRPr="00727D3E" w:rsidRDefault="00F30C6B" w:rsidP="00F30C6B">
            <w:pPr>
              <w:tabs>
                <w:tab w:val="left" w:pos="814"/>
              </w:tabs>
              <w:spacing w:after="0" w:line="240" w:lineRule="auto"/>
              <w:rPr>
                <w:rFonts w:ascii="Times New Roman" w:eastAsia="Times New Roman" w:hAnsi="Times New Roman" w:cs="Times New Roman"/>
                <w:caps/>
                <w:sz w:val="24"/>
                <w:szCs w:val="24"/>
              </w:rPr>
            </w:pPr>
            <w:r>
              <w:rPr>
                <w:rFonts w:ascii="Times New Roman" w:eastAsia="Times New Roman" w:hAnsi="Times New Roman" w:cs="Times New Roman"/>
                <w:sz w:val="24"/>
                <w:szCs w:val="24"/>
              </w:rPr>
              <w:t>Экзамены по модулю «С</w:t>
            </w:r>
            <w:r w:rsidRPr="00727D3E">
              <w:rPr>
                <w:rFonts w:ascii="Times New Roman" w:eastAsia="Times New Roman" w:hAnsi="Times New Roman" w:cs="Times New Roman"/>
                <w:sz w:val="24"/>
                <w:szCs w:val="24"/>
              </w:rPr>
              <w:t>тратегии и тактики обучения младших школьников технологии, предмету «окружающий мир» и искусству»</w:t>
            </w:r>
          </w:p>
        </w:tc>
        <w:tc>
          <w:tcPr>
            <w:tcW w:w="1190" w:type="dxa"/>
            <w:gridSpan w:val="2"/>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p>
        </w:tc>
        <w:tc>
          <w:tcPr>
            <w:tcW w:w="1219"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p>
        </w:tc>
        <w:tc>
          <w:tcPr>
            <w:tcW w:w="1424"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p>
        </w:tc>
        <w:tc>
          <w:tcPr>
            <w:tcW w:w="1298"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p>
        </w:tc>
        <w:tc>
          <w:tcPr>
            <w:tcW w:w="1973"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sz w:val="24"/>
                <w:szCs w:val="24"/>
              </w:rPr>
            </w:pPr>
            <w:r w:rsidRPr="00727D3E">
              <w:rPr>
                <w:rFonts w:ascii="Times New Roman" w:eastAsia="Times New Roman" w:hAnsi="Times New Roman" w:cs="Times New Roman"/>
                <w:sz w:val="24"/>
                <w:szCs w:val="24"/>
              </w:rPr>
              <w:t>Экз</w:t>
            </w:r>
          </w:p>
        </w:tc>
        <w:tc>
          <w:tcPr>
            <w:tcW w:w="876"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caps/>
                <w:sz w:val="24"/>
                <w:szCs w:val="24"/>
              </w:rPr>
            </w:pPr>
          </w:p>
        </w:tc>
        <w:tc>
          <w:tcPr>
            <w:tcW w:w="1094"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caps/>
                <w:sz w:val="24"/>
                <w:szCs w:val="24"/>
              </w:rPr>
            </w:pPr>
            <w:r w:rsidRPr="00727D3E">
              <w:rPr>
                <w:rFonts w:ascii="Times New Roman" w:eastAsia="Times New Roman" w:hAnsi="Times New Roman" w:cs="Times New Roman"/>
                <w:caps/>
                <w:sz w:val="24"/>
                <w:szCs w:val="24"/>
              </w:rPr>
              <w:t>8</w:t>
            </w:r>
          </w:p>
        </w:tc>
        <w:tc>
          <w:tcPr>
            <w:tcW w:w="1316" w:type="dxa"/>
            <w:vAlign w:val="center"/>
          </w:tcPr>
          <w:p w:rsidR="00727D3E" w:rsidRPr="00727D3E" w:rsidRDefault="00727D3E" w:rsidP="00727D3E">
            <w:pPr>
              <w:tabs>
                <w:tab w:val="left" w:pos="814"/>
              </w:tabs>
              <w:spacing w:after="0" w:line="240" w:lineRule="auto"/>
              <w:jc w:val="center"/>
              <w:rPr>
                <w:rFonts w:ascii="Times New Roman" w:eastAsia="Times New Roman" w:hAnsi="Times New Roman" w:cs="Times New Roman"/>
                <w:caps/>
                <w:sz w:val="24"/>
                <w:szCs w:val="24"/>
              </w:rPr>
            </w:pPr>
            <w:r w:rsidRPr="00727D3E">
              <w:rPr>
                <w:rFonts w:ascii="Times New Roman" w:eastAsia="Times New Roman" w:hAnsi="Times New Roman" w:cs="Times New Roman"/>
                <w:caps/>
                <w:sz w:val="24"/>
                <w:szCs w:val="24"/>
              </w:rPr>
              <w:t>ОР-1, ОР-2</w:t>
            </w:r>
          </w:p>
        </w:tc>
      </w:tr>
    </w:tbl>
    <w:p w:rsidR="00727D3E" w:rsidRPr="00727D3E" w:rsidRDefault="00727D3E" w:rsidP="00727D3E">
      <w:pPr>
        <w:spacing w:line="240" w:lineRule="auto"/>
        <w:rPr>
          <w:rFonts w:ascii="Times New Roman" w:eastAsia="SimSun" w:hAnsi="Times New Roman" w:cs="Times New Roman"/>
          <w:b/>
          <w:bCs/>
          <w:caps/>
          <w:sz w:val="24"/>
          <w:szCs w:val="24"/>
        </w:rPr>
        <w:sectPr w:rsidR="00727D3E" w:rsidRPr="00727D3E" w:rsidSect="00727D3E">
          <w:pgSz w:w="16838" w:h="11906" w:orient="landscape"/>
          <w:pgMar w:top="1701" w:right="1134" w:bottom="851" w:left="1134" w:header="709" w:footer="709" w:gutter="0"/>
          <w:cols w:space="708"/>
          <w:docGrid w:linePitch="360"/>
        </w:sectPr>
      </w:pPr>
    </w:p>
    <w:p w:rsidR="006F0853" w:rsidRPr="005226F7" w:rsidRDefault="006F0853" w:rsidP="006F0853">
      <w:pPr>
        <w:spacing w:after="0" w:line="240" w:lineRule="auto"/>
        <w:jc w:val="center"/>
        <w:rPr>
          <w:rFonts w:ascii="Times New Roman" w:eastAsia="Times New Roman" w:hAnsi="Times New Roman" w:cs="Times New Roman"/>
          <w:b/>
          <w:caps/>
          <w:sz w:val="24"/>
          <w:szCs w:val="24"/>
        </w:rPr>
      </w:pPr>
      <w:r w:rsidRPr="005226F7">
        <w:rPr>
          <w:rFonts w:ascii="Times New Roman" w:eastAsia="Times New Roman" w:hAnsi="Times New Roman" w:cs="Times New Roman"/>
          <w:b/>
          <w:caps/>
          <w:sz w:val="24"/>
          <w:szCs w:val="24"/>
        </w:rPr>
        <w:lastRenderedPageBreak/>
        <w:t>4. Методические указания для обучающихся</w:t>
      </w:r>
    </w:p>
    <w:p w:rsidR="006F0853" w:rsidRPr="005226F7" w:rsidRDefault="006F0853" w:rsidP="006F0853">
      <w:pPr>
        <w:spacing w:after="120" w:line="240" w:lineRule="auto"/>
        <w:jc w:val="center"/>
        <w:rPr>
          <w:rFonts w:ascii="Times New Roman" w:eastAsia="Times New Roman" w:hAnsi="Times New Roman" w:cs="Times New Roman"/>
          <w:b/>
          <w:caps/>
          <w:sz w:val="24"/>
          <w:szCs w:val="24"/>
        </w:rPr>
      </w:pPr>
      <w:r w:rsidRPr="005226F7">
        <w:rPr>
          <w:rFonts w:ascii="Times New Roman" w:eastAsia="Times New Roman" w:hAnsi="Times New Roman" w:cs="Times New Roman"/>
          <w:b/>
          <w:caps/>
          <w:sz w:val="24"/>
          <w:szCs w:val="24"/>
        </w:rPr>
        <w:t>по освоению Модуля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Модуль является обязательным в структуре второго профиля подготовки ОПОП, у</w:t>
      </w:r>
      <w:r w:rsidRPr="005226F7">
        <w:rPr>
          <w:rFonts w:ascii="Times New Roman" w:eastAsia="Times New Roman" w:hAnsi="Times New Roman" w:cs="Times New Roman"/>
          <w:sz w:val="24"/>
          <w:szCs w:val="24"/>
        </w:rPr>
        <w:t xml:space="preserve"> обучающегося имеется возможность выбора одной из двух, предлагаемых в модуле двух вариативны наборов дисциплин по выбору.</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Мининского университета. </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ab/>
        <w:t xml:space="preserve">Промежуточный контроль освоения дисциплин осуществляется в процессе написания контрольных работ, тестирования в электронной образовательнойсреде  </w:t>
      </w:r>
      <w:r w:rsidRPr="005226F7">
        <w:rPr>
          <w:rFonts w:ascii="Times New Roman" w:eastAsia="Times New Roman" w:hAnsi="Times New Roman" w:cs="Times New Roman"/>
          <w:sz w:val="24"/>
          <w:szCs w:val="24"/>
          <w:lang w:val="en-US"/>
        </w:rPr>
        <w:t>MOODLE</w:t>
      </w:r>
      <w:r w:rsidRPr="005226F7">
        <w:rPr>
          <w:rFonts w:ascii="Times New Roman" w:eastAsia="Times New Roman" w:hAnsi="Times New Roman" w:cs="Times New Roman"/>
          <w:sz w:val="24"/>
          <w:szCs w:val="24"/>
        </w:rPr>
        <w:t>.</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ab/>
        <w:t>Обучающиеся, осваивающие модуль, имеют возможность апробировать полученные знания, умения и навыки при написании исследовательских проектов (курсовой и бакалаврской работы), прохождении производственной (педагогической в начальном образовании) и преддипломной практики, включенных в модуль "Практика".</w:t>
      </w:r>
    </w:p>
    <w:p w:rsidR="006F0853" w:rsidRPr="005226F7" w:rsidRDefault="006F0853" w:rsidP="006F0853">
      <w:pPr>
        <w:spacing w:after="120" w:line="240" w:lineRule="auto"/>
        <w:jc w:val="center"/>
        <w:rPr>
          <w:rFonts w:ascii="Times New Roman" w:eastAsia="Times New Roman" w:hAnsi="Times New Roman" w:cs="Times New Roman"/>
          <w:b/>
          <w:caps/>
          <w:sz w:val="24"/>
          <w:szCs w:val="24"/>
        </w:rPr>
      </w:pPr>
    </w:p>
    <w:p w:rsidR="006F0853" w:rsidRPr="005226F7" w:rsidRDefault="006F0853" w:rsidP="006F0853">
      <w:pPr>
        <w:spacing w:after="120" w:line="240" w:lineRule="auto"/>
        <w:jc w:val="center"/>
        <w:rPr>
          <w:rFonts w:ascii="Times New Roman" w:eastAsia="Times New Roman" w:hAnsi="Times New Roman" w:cs="Times New Roman"/>
          <w:b/>
          <w:caps/>
          <w:sz w:val="24"/>
          <w:szCs w:val="24"/>
        </w:rPr>
      </w:pPr>
      <w:r w:rsidRPr="005226F7">
        <w:rPr>
          <w:rFonts w:ascii="Times New Roman" w:eastAsia="Times New Roman" w:hAnsi="Times New Roman" w:cs="Times New Roman"/>
          <w:b/>
          <w:caps/>
          <w:sz w:val="24"/>
          <w:szCs w:val="24"/>
        </w:rPr>
        <w:t>5. ПРОГРАММЫ ДИСЦИПЛИН МОДУЛЯ</w:t>
      </w:r>
    </w:p>
    <w:p w:rsidR="006F0853" w:rsidRPr="005226F7" w:rsidRDefault="006F0853" w:rsidP="006F0853">
      <w:pPr>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5.1. ПРОГРАММА ДИСЦИПЛИНЫ</w:t>
      </w:r>
    </w:p>
    <w:p w:rsidR="006F0853" w:rsidRPr="005226F7" w:rsidRDefault="006F0853" w:rsidP="006F0853">
      <w:pPr>
        <w:autoSpaceDE w:val="0"/>
        <w:autoSpaceDN w:val="0"/>
        <w:adjustRightInd w:val="0"/>
        <w:spacing w:after="0" w:line="240" w:lineRule="auto"/>
        <w:ind w:firstLine="709"/>
        <w:jc w:val="center"/>
        <w:rPr>
          <w:rFonts w:ascii="Times New Roman" w:eastAsia="Times New Roman" w:hAnsi="Times New Roman" w:cs="Times New Roman"/>
          <w:b/>
          <w:bCs/>
          <w:sz w:val="24"/>
          <w:szCs w:val="24"/>
        </w:rPr>
      </w:pPr>
      <w:r w:rsidRPr="005226F7">
        <w:rPr>
          <w:rFonts w:ascii="Times New Roman CYR" w:eastAsia="Times New Roman" w:hAnsi="Times New Roman CYR" w:cs="Times New Roman CYR"/>
          <w:b/>
          <w:bCs/>
          <w:sz w:val="24"/>
          <w:szCs w:val="24"/>
        </w:rPr>
        <w:t>«Методика обучения предмету «Окружающий мир»</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Cs/>
          <w:i/>
          <w:sz w:val="24"/>
          <w:szCs w:val="24"/>
        </w:rPr>
      </w:pPr>
    </w:p>
    <w:p w:rsidR="006F0853" w:rsidRPr="005226F7" w:rsidRDefault="006F0853" w:rsidP="006F0853">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Дисциплина «Методика обучения предмету «Окружающий мир» раскрывает особенности содержания и организации обучения младших школьников в области начального естествознания и обществознания в соответствии с Федеральным государственным образовательным стандартом начального общего образования (ФГОС НОО).</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На практических занятиях организуется анализ учебников по окружающему миру для начальной школы, выполнение различных аналитических, конструктивных, творческих заданий, анализ проблемных ситуаций, связанных с обучением младших школьников в контенте «окружающий мир». Предусмотрены имитационная деятельность, деловые игры, (проигрывание в условиях микрогрупп отдельных этапов уроков по окружающему миру).</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предполагает самостоятельную работу обучающихся в электронной образовательной среде.</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Для изучения дисциплины «Методика обучения предмету «Окружающий мир» необходимо освоение Модуля «Психологические и педагогические основы начального образования».</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является предшествующей для изучения таких дисциплин как:«Вариативные концепции ознакомления младших школьников с окружающим миром», «Технологии обучения естествознанию и обществознанию в начальной школе».</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«Изучение дисциплины «Методика обучения предмету «Окружающий мир»» необходимо для подготовки к производственной (педагогической в начальном общем </w:t>
      </w:r>
      <w:r w:rsidRPr="005226F7">
        <w:rPr>
          <w:rFonts w:ascii="Times New Roman" w:eastAsia="Times New Roman" w:hAnsi="Times New Roman" w:cs="Times New Roman"/>
          <w:sz w:val="24"/>
          <w:szCs w:val="24"/>
        </w:rPr>
        <w:lastRenderedPageBreak/>
        <w:t>образовании) практике в начальной школе; освоения модуля</w:t>
      </w:r>
      <w:r w:rsidRPr="005226F7">
        <w:rPr>
          <w:sz w:val="24"/>
          <w:szCs w:val="24"/>
        </w:rPr>
        <w:t xml:space="preserve"> «</w:t>
      </w:r>
      <w:r w:rsidRPr="005226F7">
        <w:rPr>
          <w:rFonts w:ascii="Times New Roman" w:eastAsia="Times New Roman" w:hAnsi="Times New Roman" w:cs="Times New Roman"/>
          <w:sz w:val="24"/>
          <w:szCs w:val="24"/>
        </w:rPr>
        <w:t>Прикладные аспекты начального образования».</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i/>
          <w:iCs/>
          <w:sz w:val="24"/>
          <w:szCs w:val="24"/>
        </w:rPr>
        <w:t xml:space="preserve">Цель дисциплины </w:t>
      </w:r>
      <w:r w:rsidRPr="005226F7">
        <w:rPr>
          <w:rFonts w:ascii="Times New Roman" w:eastAsia="Times New Roman" w:hAnsi="Times New Roman" w:cs="Times New Roman"/>
          <w:spacing w:val="3"/>
          <w:sz w:val="24"/>
          <w:szCs w:val="24"/>
        </w:rPr>
        <w:t xml:space="preserve">– формирование готовности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lang w:eastAsia="en-US"/>
        </w:rPr>
        <w:t xml:space="preserve"> к преподаванию курса «Окружающий мир»; совершенствование </w:t>
      </w:r>
      <w:r w:rsidRPr="005226F7">
        <w:rPr>
          <w:rFonts w:ascii="Times New Roman" w:eastAsia="Times New Roman" w:hAnsi="Times New Roman" w:cs="Times New Roman"/>
          <w:color w:val="000000"/>
          <w:sz w:val="24"/>
          <w:szCs w:val="24"/>
          <w:lang w:eastAsia="en-US" w:bidi="yi-Hebr"/>
        </w:rPr>
        <w:t xml:space="preserve">профессиональных компетенций в области </w:t>
      </w:r>
      <w:r w:rsidRPr="005226F7">
        <w:rPr>
          <w:rFonts w:ascii="Times New Roman" w:eastAsia="Times New Roman" w:hAnsi="Times New Roman" w:cs="Times New Roman"/>
          <w:sz w:val="24"/>
          <w:szCs w:val="24"/>
          <w:lang w:eastAsia="en-US"/>
        </w:rPr>
        <w:t>обучения курсу «Окружающий мир»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spacing w:after="0" w:line="240" w:lineRule="auto"/>
        <w:ind w:firstLine="709"/>
        <w:contextualSpacing/>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способствовать освоению алгоритма анализа программ, учебников и методик преподавания окружающего мира с точки зрения реализации в них современных требований к процессу обучения, в том числе требований государственного образовательного стандарта;</w:t>
      </w:r>
    </w:p>
    <w:p w:rsidR="006F0853" w:rsidRPr="005226F7" w:rsidRDefault="006F0853" w:rsidP="006F0853">
      <w:pPr>
        <w:spacing w:after="0" w:line="240" w:lineRule="auto"/>
        <w:ind w:firstLine="709"/>
        <w:contextualSpacing/>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обеспечить возможность формирования профессиональных умений, необходимых для проектирования, анализа и оценки интегрированного учебного предмета «Окружающий мир»;</w:t>
      </w:r>
    </w:p>
    <w:p w:rsidR="006F0853" w:rsidRPr="005226F7" w:rsidRDefault="006F0853" w:rsidP="006F0853">
      <w:pPr>
        <w:spacing w:after="0" w:line="240" w:lineRule="auto"/>
        <w:ind w:firstLine="709"/>
        <w:contextualSpacing/>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помочь развитию умений организовывать и проводить разные виды работ (фронтальные, групповые, индивидуальные, самостоятельные) в классе, в природе, в уголке живой природы, на уроках и на внеурочных занятиях;</w:t>
      </w:r>
    </w:p>
    <w:p w:rsidR="006F0853" w:rsidRPr="005226F7" w:rsidRDefault="006F0853" w:rsidP="006F0853">
      <w:pPr>
        <w:spacing w:after="0" w:line="240" w:lineRule="auto"/>
        <w:ind w:firstLine="709"/>
        <w:contextualSpacing/>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способствовать формированию навыка реализации системно-деятельностного, компетентностного и гуманистического подходов, принципов развивающего обучения при изучении курса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472"/>
        <w:gridCol w:w="1039"/>
        <w:gridCol w:w="1168"/>
      </w:tblGrid>
      <w:tr w:rsidR="006F0853" w:rsidRPr="005226F7" w:rsidTr="00CF2ABB">
        <w:trPr>
          <w:trHeight w:val="385"/>
        </w:trPr>
        <w:tc>
          <w:tcPr>
            <w:tcW w:w="85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000000"/>
                <w:sz w:val="24"/>
                <w:szCs w:val="24"/>
              </w:rPr>
            </w:pPr>
            <w:r w:rsidRPr="005226F7">
              <w:rPr>
                <w:rFonts w:ascii="Times New Roman CYR" w:eastAsia="Times New Roman"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Средства оценивания образовательных</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результатов</w:t>
            </w:r>
          </w:p>
        </w:tc>
      </w:tr>
      <w:tr w:rsidR="006F0853" w:rsidRPr="005226F7" w:rsidTr="00CF2ABB">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1</w:t>
            </w:r>
          </w:p>
        </w:tc>
        <w:tc>
          <w:tcPr>
            <w:tcW w:w="29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навыки организации различных видов деятельности обучающихся, в том числе учащегося начальной школы</w:t>
            </w:r>
          </w:p>
        </w:tc>
        <w:tc>
          <w:tcPr>
            <w:tcW w:w="115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ОР.1-1-1</w:t>
            </w:r>
          </w:p>
        </w:tc>
        <w:tc>
          <w:tcPr>
            <w:tcW w:w="255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готовность к планированию и проведению уроков по окружающему миру в начальной школе, к организации и проведению разных видов работ (фронтальных, групповых, индивидуальных, самостоятельных) в классе, в природе, в уголке живой природы, на уроках и на внеурочных занятиях. </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ОК-3,</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ОК -9,</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ОПК-6,</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ПК-4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Контрольные работы.</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Тесты в ЭОС.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Самостоятельные работы</w:t>
            </w:r>
          </w:p>
        </w:tc>
      </w:tr>
      <w:tr w:rsidR="006F0853" w:rsidRPr="005226F7" w:rsidTr="00CF2ABB">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2</w:t>
            </w:r>
          </w:p>
        </w:tc>
        <w:tc>
          <w:tcPr>
            <w:tcW w:w="29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 xml:space="preserve">Демонстрирует владение дидактическими основами учебно-воспитательного </w:t>
            </w:r>
            <w:r w:rsidRPr="005226F7">
              <w:rPr>
                <w:rFonts w:ascii="Times New Roman" w:eastAsia="Times New Roman" w:hAnsi="Times New Roman" w:cs="Times New Roman"/>
                <w:sz w:val="24"/>
                <w:szCs w:val="24"/>
                <w:lang w:eastAsia="en-US"/>
              </w:rPr>
              <w:lastRenderedPageBreak/>
              <w:t xml:space="preserve">процесса, теориями обучения, воспитания и познавательного и личностного развития детей младшего школьного возраста </w:t>
            </w:r>
          </w:p>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tc>
        <w:tc>
          <w:tcPr>
            <w:tcW w:w="115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ОР.2-1-1</w:t>
            </w:r>
          </w:p>
        </w:tc>
        <w:tc>
          <w:tcPr>
            <w:tcW w:w="255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знание ФГОС по окружающему миру для начальной школы и методики </w:t>
            </w:r>
            <w:r w:rsidRPr="005226F7">
              <w:rPr>
                <w:rFonts w:ascii="Times New Roman" w:eastAsia="Times New Roman" w:hAnsi="Times New Roman" w:cs="Times New Roman"/>
                <w:sz w:val="24"/>
                <w:szCs w:val="24"/>
              </w:rPr>
              <w:lastRenderedPageBreak/>
              <w:t>обучения окружающему миру младших школьников</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ПК-4</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Микропреподаван</w:t>
            </w:r>
            <w:r w:rsidRPr="005226F7">
              <w:rPr>
                <w:rFonts w:ascii="Times New Roman" w:eastAsia="Times New Roman" w:hAnsi="Times New Roman" w:cs="Times New Roman"/>
                <w:sz w:val="24"/>
                <w:szCs w:val="24"/>
              </w:rPr>
              <w:lastRenderedPageBreak/>
              <w:t>ие на занятии.</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Конспекты уроков и внеурочных мероприятий. Деловая игра.</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w:t>
            </w:r>
          </w:p>
        </w:tc>
      </w:tr>
    </w:tbl>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
          <w:bCs/>
          <w:sz w:val="24"/>
          <w:szCs w:val="24"/>
        </w:rPr>
      </w:pPr>
      <w:r w:rsidRPr="005226F7">
        <w:rPr>
          <w:rFonts w:ascii="Times New Roman" w:eastAsia="Times New Roman" w:hAnsi="Times New Roman" w:cs="Times New Roman"/>
          <w:b/>
          <w:bCs/>
          <w:sz w:val="24"/>
          <w:szCs w:val="24"/>
        </w:rPr>
        <w:t xml:space="preserve">5. </w:t>
      </w:r>
      <w:r w:rsidRPr="005226F7">
        <w:rPr>
          <w:rFonts w:ascii="Times New Roman CYR" w:eastAsia="Times New Roman" w:hAnsi="Times New Roman CYR" w:cs="Times New Roman CYR"/>
          <w:b/>
          <w:bCs/>
          <w:sz w:val="24"/>
          <w:szCs w:val="24"/>
        </w:rPr>
        <w:t>Содержание дисциплины</w:t>
      </w: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Cs/>
          <w:i/>
          <w:sz w:val="24"/>
          <w:szCs w:val="24"/>
        </w:rPr>
      </w:pPr>
      <w:r w:rsidRPr="005226F7">
        <w:rPr>
          <w:rFonts w:ascii="Times New Roman" w:eastAsia="Times New Roman" w:hAnsi="Times New Roman" w:cs="Times New Roman"/>
          <w:bCs/>
          <w:i/>
          <w:sz w:val="24"/>
          <w:szCs w:val="24"/>
        </w:rPr>
        <w:t xml:space="preserve">5.1. </w:t>
      </w:r>
      <w:r w:rsidRPr="005226F7">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6F0853" w:rsidRPr="005226F7" w:rsidTr="00CF2ABB">
        <w:trPr>
          <w:trHeight w:val="203"/>
        </w:trPr>
        <w:tc>
          <w:tcPr>
            <w:tcW w:w="530"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w:t>
            </w:r>
            <w:r w:rsidRPr="005226F7">
              <w:rPr>
                <w:rFonts w:ascii="Times New Roman CYR" w:eastAsia="Times New Roman" w:hAnsi="Times New Roman CYR" w:cs="Times New Roman CYR"/>
                <w:sz w:val="24"/>
                <w:szCs w:val="24"/>
              </w:rPr>
              <w:t>п/п</w:t>
            </w:r>
          </w:p>
        </w:tc>
        <w:tc>
          <w:tcPr>
            <w:tcW w:w="397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Всего часов по дисциплине</w:t>
            </w:r>
          </w:p>
        </w:tc>
      </w:tr>
      <w:tr w:rsidR="006F0853" w:rsidRPr="005226F7" w:rsidTr="00CF2ABB">
        <w:trPr>
          <w:trHeight w:val="533"/>
        </w:trPr>
        <w:tc>
          <w:tcPr>
            <w:tcW w:w="530"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3971"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832"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r>
      <w:tr w:rsidR="006F0853" w:rsidRPr="005226F7" w:rsidTr="00CF2ABB">
        <w:trPr>
          <w:trHeight w:val="1"/>
        </w:trPr>
        <w:tc>
          <w:tcPr>
            <w:tcW w:w="530"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3971"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Раздел 1. Ведение в методику преподавания курса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13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F0853" w:rsidP="00CF2ABB">
            <w:pPr>
              <w:autoSpaceDE w:val="0"/>
              <w:autoSpaceDN w:val="0"/>
              <w:adjustRightInd w:val="0"/>
              <w:spacing w:after="0" w:line="240" w:lineRule="auto"/>
              <w:jc w:val="center"/>
              <w:rPr>
                <w:rFonts w:ascii="Times New Roman" w:hAnsi="Times New Roman" w:cs="Times New Roman"/>
                <w:b/>
                <w:sz w:val="24"/>
                <w:szCs w:val="24"/>
                <w:lang w:val="en-US"/>
              </w:rPr>
            </w:pPr>
            <w:r w:rsidRPr="005226F7">
              <w:rPr>
                <w:rFonts w:ascii="Times New Roman" w:hAnsi="Times New Roman" w:cs="Times New Roman"/>
                <w:b/>
                <w:sz w:val="24"/>
                <w:szCs w:val="24"/>
              </w:rPr>
              <w:t>3</w:t>
            </w:r>
            <w:r w:rsidR="00662194">
              <w:rPr>
                <w:rFonts w:ascii="Times New Roman" w:hAnsi="Times New Roman" w:cs="Times New Roman"/>
                <w:b/>
                <w:sz w:val="24"/>
                <w:szCs w:val="24"/>
                <w:lang w:val="en-US"/>
              </w:rPr>
              <w:t>7</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1.1 ФГОС начального общего образования по окружающему миру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344BA6">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344BA6">
              <w:rPr>
                <w:rFonts w:ascii="Times New Roman" w:eastAsia="Times New Roman" w:hAnsi="Times New Roman" w:cs="Times New Roman"/>
                <w:sz w:val="24"/>
                <w:szCs w:val="24"/>
              </w:rPr>
              <w:t>0</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277FAC"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277FAC">
              <w:rPr>
                <w:rFonts w:ascii="Times New Roman" w:eastAsia="Times New Roman" w:hAnsi="Times New Roman" w:cs="Times New Roman"/>
                <w:sz w:val="24"/>
                <w:szCs w:val="24"/>
              </w:rPr>
              <w:t xml:space="preserve">Тема </w:t>
            </w:r>
            <w:r w:rsidRPr="005226F7">
              <w:rPr>
                <w:rFonts w:ascii="Times New Roman" w:eastAsia="Times New Roman" w:hAnsi="Times New Roman" w:cs="Times New Roman"/>
                <w:sz w:val="24"/>
                <w:szCs w:val="24"/>
              </w:rPr>
              <w:t>1.2</w:t>
            </w:r>
            <w:r w:rsidRPr="00277FAC">
              <w:rPr>
                <w:rFonts w:ascii="Times New Roman" w:eastAsia="Times New Roman" w:hAnsi="Times New Roman" w:cs="Times New Roman"/>
                <w:sz w:val="24"/>
                <w:szCs w:val="24"/>
              </w:rPr>
              <w:t xml:space="preserve"> Методика преподавания курса «Окружающий мир» в ретроспективе</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277FAC"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277FAC">
              <w:rPr>
                <w:rFonts w:ascii="Times New Roman" w:eastAsia="Times New Roman" w:hAnsi="Times New Roman" w:cs="Times New Roman"/>
                <w:sz w:val="24"/>
                <w:szCs w:val="24"/>
              </w:rPr>
              <w:t>Тема 1.3. Современные образовательные технологии обучения предмету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sz w:val="24"/>
                <w:szCs w:val="24"/>
              </w:rPr>
            </w:pPr>
            <w:r w:rsidRPr="005226F7">
              <w:rPr>
                <w:rFonts w:ascii="Times New Roman" w:hAnsi="Times New Roman" w:cs="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sz w:val="24"/>
                <w:szCs w:val="24"/>
              </w:rPr>
            </w:pPr>
            <w:r w:rsidRPr="005226F7">
              <w:rPr>
                <w:rFonts w:ascii="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344BA6" w:rsidP="00CF2ABB">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2. Преподавание окружающего мира в современной школе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F0853" w:rsidP="00CF2ABB">
            <w:pPr>
              <w:autoSpaceDE w:val="0"/>
              <w:autoSpaceDN w:val="0"/>
              <w:adjustRightInd w:val="0"/>
              <w:spacing w:after="0" w:line="240" w:lineRule="auto"/>
              <w:jc w:val="center"/>
              <w:rPr>
                <w:rFonts w:ascii="Times New Roman" w:hAnsi="Times New Roman" w:cs="Times New Roman"/>
                <w:b/>
                <w:sz w:val="24"/>
                <w:szCs w:val="24"/>
                <w:lang w:val="en-US"/>
              </w:rPr>
            </w:pPr>
            <w:r w:rsidRPr="005226F7">
              <w:rPr>
                <w:rFonts w:ascii="Times New Roman" w:hAnsi="Times New Roman" w:cs="Times New Roman"/>
                <w:b/>
                <w:sz w:val="24"/>
                <w:szCs w:val="24"/>
              </w:rPr>
              <w:t>1</w:t>
            </w:r>
            <w:r w:rsidR="00662194">
              <w:rPr>
                <w:rFonts w:ascii="Times New Roman" w:hAnsi="Times New Roman" w:cs="Times New Roman"/>
                <w:b/>
                <w:sz w:val="24"/>
                <w:szCs w:val="24"/>
                <w:lang w:val="en-US"/>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25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71</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2.1 Методы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344BA6"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2.2 Формы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2.3 Приемы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344BA6"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2.4 Средства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662194"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2.5 Контроль и оценка результатов освоения курса</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662194" w:rsidRDefault="00662194"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344BA6"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6F0853" w:rsidRPr="005226F7" w:rsidTr="00CF2ABB">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Calibri" w:eastAsia="Times New Roman" w:hAnsi="Calibri" w:cs="Calibri"/>
                <w:b/>
                <w:sz w:val="24"/>
                <w:szCs w:val="24"/>
              </w:rPr>
            </w:pPr>
            <w:r w:rsidRPr="005226F7">
              <w:rPr>
                <w:rFonts w:ascii="Times New Roman CYR" w:eastAsia="Times New Roman" w:hAnsi="Times New Roman CYR" w:cs="Times New Roman CYR"/>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62194" w:rsidP="00CF2AB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en-US"/>
              </w:rPr>
              <w:t>2</w:t>
            </w:r>
            <w:r w:rsidR="006F0853" w:rsidRPr="005226F7">
              <w:rPr>
                <w:rFonts w:ascii="Times New Roman" w:hAnsi="Times New Roman" w:cs="Times New Roman"/>
                <w:b/>
                <w:sz w:val="24"/>
                <w:szCs w:val="24"/>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62194" w:rsidP="00CF2AB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en-US"/>
              </w:rPr>
              <w:t>3</w:t>
            </w:r>
            <w:r w:rsidR="006F0853" w:rsidRPr="005226F7">
              <w:rPr>
                <w:rFonts w:ascii="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38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hAnsi="Times New Roman" w:cs="Times New Roman"/>
                <w:b/>
                <w:sz w:val="24"/>
                <w:szCs w:val="24"/>
              </w:rPr>
            </w:pPr>
            <w:r w:rsidRPr="005226F7">
              <w:rPr>
                <w:rFonts w:ascii="Times New Roman" w:hAnsi="Times New Roman" w:cs="Times New Roman"/>
                <w:b/>
                <w:sz w:val="24"/>
                <w:szCs w:val="24"/>
              </w:rPr>
              <w:t>108</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Проблемная лекция, лекция-визуализация, самостоятельная работа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выполнение аналитических, конструктивных, творческих заданий в малых группах, дискуссия, мозговой штурм, деловая игра (микропреподавание), анализ учебников по окружающему миру для начальной школы, кейс-стади, решение методических задач, создание "методической копилки", разработка конспектов уроков по окружающему миру.</w:t>
      </w:r>
    </w:p>
    <w:p w:rsidR="006F0853" w:rsidRDefault="006F0853" w:rsidP="006F0853">
      <w:pPr>
        <w:spacing w:after="0" w:line="240" w:lineRule="auto"/>
        <w:rPr>
          <w:rFonts w:ascii="Times New Roman" w:eastAsia="Times New Roman" w:hAnsi="Times New Roman" w:cs="Times New Roman"/>
          <w:b/>
          <w:bCs/>
          <w:sz w:val="24"/>
          <w:szCs w:val="24"/>
        </w:rPr>
      </w:pPr>
    </w:p>
    <w:p w:rsidR="002E4DA4" w:rsidRPr="005226F7" w:rsidRDefault="002E4DA4" w:rsidP="006F0853">
      <w:pPr>
        <w:spacing w:after="0" w:line="240" w:lineRule="auto"/>
        <w:rPr>
          <w:rFonts w:ascii="Times New Roman" w:eastAsia="Times New Roman" w:hAnsi="Times New Roman" w:cs="Times New Roman"/>
          <w:b/>
          <w:bCs/>
          <w:sz w:val="24"/>
          <w:szCs w:val="24"/>
        </w:rPr>
      </w:pPr>
    </w:p>
    <w:p w:rsidR="006F0853" w:rsidRPr="00B50461" w:rsidRDefault="006F0853" w:rsidP="00B50461">
      <w:pPr>
        <w:spacing w:after="0" w:line="240" w:lineRule="auto"/>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lastRenderedPageBreak/>
        <w:t xml:space="preserve">6. </w:t>
      </w:r>
      <w:r w:rsidRPr="00B50461">
        <w:rPr>
          <w:rFonts w:ascii="Times New Roman" w:eastAsia="Times New Roman" w:hAnsi="Times New Roman" w:cs="Times New Roman"/>
          <w:b/>
          <w:bCs/>
          <w:sz w:val="24"/>
          <w:szCs w:val="24"/>
        </w:rPr>
        <w:t>Рейтинг-план</w:t>
      </w:r>
    </w:p>
    <w:tbl>
      <w:tblPr>
        <w:tblW w:w="4944" w:type="pct"/>
        <w:tblLayout w:type="fixed"/>
        <w:tblLook w:val="0000"/>
      </w:tblPr>
      <w:tblGrid>
        <w:gridCol w:w="478"/>
        <w:gridCol w:w="1282"/>
        <w:gridCol w:w="2743"/>
        <w:gridCol w:w="1701"/>
        <w:gridCol w:w="850"/>
        <w:gridCol w:w="709"/>
        <w:gridCol w:w="850"/>
        <w:gridCol w:w="851"/>
      </w:tblGrid>
      <w:tr w:rsidR="006F0853" w:rsidRPr="005226F7" w:rsidTr="00CF2AB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п/п</w:t>
            </w:r>
          </w:p>
        </w:tc>
        <w:tc>
          <w:tcPr>
            <w:tcW w:w="128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Код ОР дисциплины</w:t>
            </w:r>
          </w:p>
        </w:tc>
        <w:tc>
          <w:tcPr>
            <w:tcW w:w="2743"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170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709"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82"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7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701"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7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0"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Минимальный</w:t>
            </w:r>
          </w:p>
        </w:tc>
        <w:tc>
          <w:tcPr>
            <w:tcW w:w="851"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Максимальный</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ОР.1-1-1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w:t>
            </w:r>
            <w:r>
              <w:rPr>
                <w:rFonts w:ascii="Times New Roman" w:eastAsia="Times New Roman" w:hAnsi="Times New Roman" w:cs="Times New Roman"/>
                <w:sz w:val="24"/>
                <w:szCs w:val="24"/>
              </w:rPr>
              <w:t>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Восстановить схему: «Содержание курса Окружающий мир»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2</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ОР.1-1-1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w:t>
            </w:r>
            <w:r>
              <w:rPr>
                <w:rFonts w:ascii="Times New Roman" w:eastAsia="Times New Roman" w:hAnsi="Times New Roman" w:cs="Times New Roman"/>
                <w:sz w:val="24"/>
                <w:szCs w:val="24"/>
              </w:rPr>
              <w:t>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 по теме «Планируемые результаты освоения курса «Окружающий мир»», УУД.</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Контрольная работа по теме «Методика преподавания  курса Окружающий мир в ретроспективе»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2</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10</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Деловая игра теме «Методы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Деловая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Контрольная работа по теме «Методы обучения (классификация методов)».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2</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10</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ОР.1-1-1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w:t>
            </w:r>
            <w:r>
              <w:rPr>
                <w:rFonts w:ascii="Times New Roman" w:eastAsia="Times New Roman" w:hAnsi="Times New Roman" w:cs="Times New Roman"/>
                <w:sz w:val="24"/>
                <w:szCs w:val="24"/>
              </w:rPr>
              <w:t>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Разработка дифференцированных заданий для самостоятельной работы младших школьников до, после и во время экскурсии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Творческое задание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Освоение приемов технологии сотрудничества для обучения младших школьников окружающему миру.</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Работа в микрогруппах.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2</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5</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Конспект урока / внеурочного мероприятия с методическим обоснованием</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10</w:t>
            </w:r>
          </w:p>
        </w:tc>
      </w:tr>
      <w:tr w:rsidR="006F0853" w:rsidRPr="00EE333F"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ОР.2-1</w:t>
            </w:r>
            <w:r w:rsidRPr="005226F7">
              <w:rPr>
                <w:rFonts w:ascii="Times New Roman" w:eastAsia="Times New Roman" w:hAnsi="Times New Roman" w:cs="Times New Roman"/>
                <w:sz w:val="24"/>
                <w:szCs w:val="24"/>
              </w:rPr>
              <w:t>-1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Подготовка и проигрывание на практическом занятии фрагмента урока по окружающему миру(1 </w:t>
            </w:r>
            <w:r w:rsidRPr="005226F7">
              <w:rPr>
                <w:rFonts w:ascii="Times New Roman" w:eastAsia="Times New Roman" w:hAnsi="Times New Roman" w:cs="Times New Roman"/>
                <w:sz w:val="24"/>
                <w:szCs w:val="24"/>
              </w:rPr>
              <w:lastRenderedPageBreak/>
              <w:t>раз за семестр)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lastRenderedPageBreak/>
              <w:t>Микро</w:t>
            </w:r>
            <w:r w:rsidR="00A85F7C">
              <w:rPr>
                <w:rFonts w:ascii="Times New Roman" w:eastAsia="Times New Roman" w:hAnsi="Times New Roman" w:cs="Times New Roman"/>
                <w:sz w:val="24"/>
                <w:szCs w:val="24"/>
                <w:lang w:val="en-US" w:eastAsia="en-US"/>
              </w:rPr>
              <w:t>-</w:t>
            </w:r>
            <w:r w:rsidRPr="005226F7">
              <w:rPr>
                <w:rFonts w:ascii="Times New Roman" w:eastAsia="Times New Roman" w:hAnsi="Times New Roman" w:cs="Times New Roman"/>
                <w:sz w:val="24"/>
                <w:szCs w:val="24"/>
                <w:lang w:eastAsia="en-US"/>
              </w:rPr>
              <w:t xml:space="preserve">преподавание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7-10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EE333F"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EE333F">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EE333F" w:rsidRDefault="00B15AE3"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851" w:type="dxa"/>
            <w:tcBorders>
              <w:top w:val="single" w:sz="2" w:space="0" w:color="000000"/>
              <w:left w:val="nil"/>
              <w:bottom w:val="single" w:sz="2" w:space="0" w:color="000000"/>
              <w:right w:val="single" w:sz="2" w:space="0" w:color="000000"/>
            </w:tcBorders>
          </w:tcPr>
          <w:p w:rsidR="006F0853" w:rsidRPr="00EE333F" w:rsidRDefault="00B15AE3"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11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Итоговый тест</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0-30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30</w:t>
            </w:r>
          </w:p>
        </w:tc>
      </w:tr>
      <w:tr w:rsidR="006F0853" w:rsidRPr="005226F7" w:rsidTr="00CF2ABB">
        <w:trPr>
          <w:trHeight w:val="300"/>
        </w:trPr>
        <w:tc>
          <w:tcPr>
            <w:tcW w:w="7763" w:type="dxa"/>
            <w:gridSpan w:val="6"/>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Итого</w:t>
            </w:r>
          </w:p>
        </w:tc>
        <w:tc>
          <w:tcPr>
            <w:tcW w:w="850"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w:t>
            </w:r>
          </w:p>
        </w:tc>
        <w:tc>
          <w:tcPr>
            <w:tcW w:w="851"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B15AE3">
              <w:rPr>
                <w:rFonts w:ascii="Times New Roman" w:eastAsia="Times New Roman" w:hAnsi="Times New Roman" w:cs="Times New Roman"/>
                <w:b/>
                <w:sz w:val="24"/>
                <w:szCs w:val="24"/>
              </w:rPr>
              <w:t>100</w:t>
            </w:r>
          </w:p>
        </w:tc>
      </w:tr>
    </w:tbl>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277FAC" w:rsidRPr="005D37FE"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sz w:val="24"/>
          <w:szCs w:val="24"/>
        </w:rPr>
        <w:t xml:space="preserve">7.1. </w:t>
      </w:r>
      <w:r w:rsidRPr="005D37FE">
        <w:rPr>
          <w:rFonts w:ascii="Times New Roman" w:eastAsia="Times New Roman" w:hAnsi="Times New Roman" w:cs="Times New Roman"/>
          <w:bCs/>
          <w:i/>
          <w:iCs/>
          <w:sz w:val="24"/>
          <w:szCs w:val="24"/>
        </w:rPr>
        <w:t>Основная литература</w:t>
      </w:r>
    </w:p>
    <w:p w:rsidR="00277FAC"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7FE">
        <w:rPr>
          <w:rFonts w:ascii="Times New Roman" w:eastAsia="Times New Roman" w:hAnsi="Times New Roman" w:cs="Times New Roman"/>
          <w:bCs/>
          <w:iCs/>
          <w:sz w:val="24"/>
          <w:szCs w:val="24"/>
        </w:rPr>
        <w:t>1.</w:t>
      </w:r>
      <w:r w:rsidRPr="00794FC5">
        <w:rPr>
          <w:rFonts w:ascii="Times New Roman" w:eastAsia="Times New Roman" w:hAnsi="Times New Roman" w:cs="Times New Roman"/>
          <w:bCs/>
          <w:iCs/>
          <w:sz w:val="24"/>
          <w:szCs w:val="24"/>
        </w:rPr>
        <w:t>Методика преподавания предмета "Окружающий мир": учеб.и практикум для акад.бакалавриата: учеб.для студентов вузов, обуч-ся по гуманит.напр.и спец.: Рек.УМО высш.образования</w:t>
      </w:r>
      <w:r w:rsidRPr="005D37FE">
        <w:rPr>
          <w:rFonts w:ascii="Times New Roman" w:eastAsia="Times New Roman" w:hAnsi="Times New Roman" w:cs="Times New Roman"/>
          <w:bCs/>
          <w:iCs/>
          <w:sz w:val="24"/>
          <w:szCs w:val="24"/>
        </w:rPr>
        <w:t>/Д.Ю.Добротин, М.С.Смирнова, Н.А.Рыжова; под общ. Ред. М.С. Смирновой. – М.: Издательство Юрайт, 201</w:t>
      </w:r>
      <w:r>
        <w:rPr>
          <w:rFonts w:ascii="Times New Roman" w:eastAsia="Times New Roman" w:hAnsi="Times New Roman" w:cs="Times New Roman"/>
          <w:bCs/>
          <w:iCs/>
          <w:sz w:val="24"/>
          <w:szCs w:val="24"/>
        </w:rPr>
        <w:t>7</w:t>
      </w:r>
      <w:r w:rsidRPr="005D37FE">
        <w:rPr>
          <w:rFonts w:ascii="Times New Roman" w:eastAsia="Times New Roman" w:hAnsi="Times New Roman" w:cs="Times New Roman"/>
          <w:bCs/>
          <w:iCs/>
          <w:sz w:val="24"/>
          <w:szCs w:val="24"/>
        </w:rPr>
        <w:t>.</w:t>
      </w:r>
    </w:p>
    <w:p w:rsidR="00497217" w:rsidRPr="00497217" w:rsidRDefault="00277FAC" w:rsidP="004972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r w:rsidR="00497217" w:rsidRPr="00497217">
        <w:rPr>
          <w:rFonts w:ascii="Times New Roman" w:eastAsia="Times New Roman" w:hAnsi="Times New Roman" w:cs="Times New Roman"/>
          <w:bCs/>
          <w:iCs/>
          <w:sz w:val="24"/>
          <w:szCs w:val="24"/>
        </w:rPr>
        <w:t xml:space="preserve">Пешкова, В.Е. Педагогические технологии начального образования: курс лекций : учебное пособие / В.Е. Пешкова. - Москва ; Берлин : Директ-Медиа, 2015. - 161 с. : ил. - Библиогр. в кн. - ISBN 978-5-4475-3919-1 ; То же [Электронный ресурс]. - URL: </w:t>
      </w:r>
      <w:hyperlink r:id="rId11" w:history="1">
        <w:r w:rsidR="00497217" w:rsidRPr="00497217">
          <w:rPr>
            <w:rFonts w:ascii="Times New Roman" w:eastAsia="Times New Roman" w:hAnsi="Times New Roman" w:cs="Times New Roman"/>
            <w:bCs/>
            <w:iCs/>
            <w:sz w:val="24"/>
            <w:szCs w:val="24"/>
          </w:rPr>
          <w:t>http://biblioclub.ru/index.php?page=book&amp;id=344740</w:t>
        </w:r>
      </w:hyperlink>
    </w:p>
    <w:p w:rsidR="00277FAC" w:rsidRPr="005D37FE"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heme="minorHAnsi" w:hAnsi="Times New Roman" w:cs="Times New Roman"/>
          <w:sz w:val="24"/>
          <w:szCs w:val="24"/>
          <w:lang w:eastAsia="en-US"/>
        </w:rPr>
      </w:pPr>
      <w:r w:rsidRPr="005D37FE">
        <w:rPr>
          <w:rFonts w:ascii="Times New Roman" w:eastAsia="Times New Roman" w:hAnsi="Times New Roman" w:cs="Times New Roman"/>
          <w:bCs/>
          <w:i/>
          <w:iCs/>
          <w:sz w:val="24"/>
          <w:szCs w:val="24"/>
        </w:rPr>
        <w:t>7.2. Дополнительная литература</w:t>
      </w:r>
    </w:p>
    <w:p w:rsidR="00277FAC"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b"/>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1.</w:t>
      </w:r>
      <w:r w:rsidRPr="00B46DC5">
        <w:rPr>
          <w:rFonts w:ascii="Times New Roman" w:eastAsia="Times New Roman" w:hAnsi="Times New Roman" w:cs="Times New Roman"/>
          <w:bCs/>
          <w:iCs/>
          <w:sz w:val="24"/>
          <w:szCs w:val="24"/>
        </w:rPr>
        <w:t xml:space="preserve">Арасланова, А.А. Методика обучения предмету «Окружающий мир» в кроссвордах : учебно-методическое пособие / А.А. Арасланова. - Москва ; Берлин : Директ-Медиа, 2016. - 85 с. : ил. - Библиогр. в кн. - ISBN 978-5-4475-8504-4 ; То же [Электронный ресурс]. - URL: </w:t>
      </w:r>
      <w:hyperlink r:id="rId12" w:history="1">
        <w:r w:rsidRPr="00377479">
          <w:rPr>
            <w:rStyle w:val="ab"/>
            <w:rFonts w:ascii="Times New Roman" w:eastAsia="Times New Roman" w:hAnsi="Times New Roman" w:cs="Times New Roman"/>
            <w:bCs/>
            <w:iCs/>
            <w:sz w:val="24"/>
            <w:szCs w:val="24"/>
          </w:rPr>
          <w:t>http://biblioclub.ru/index.php?page=book&amp;id=441788</w:t>
        </w:r>
      </w:hyperlink>
    </w:p>
    <w:p w:rsidR="005D308C" w:rsidRPr="005D37FE" w:rsidRDefault="005D308C" w:rsidP="005D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08C">
        <w:rPr>
          <w:rFonts w:ascii="Times New Roman" w:eastAsia="Times New Roman" w:hAnsi="Times New Roman" w:cs="Times New Roman"/>
          <w:bCs/>
          <w:iCs/>
          <w:sz w:val="24"/>
          <w:szCs w:val="24"/>
        </w:rPr>
        <w:t>2. Гринева, Е.А. Формирование экологической культуры младших школьников : учебно-методическое пособие / Е.А. Гринева, Л.Х. Давлетшина. - Москва : Издательство «Прометей», 2012. - 110 с. - ISBN 978-5-7042-2404-4 ; То же [Электронный ресурс]. - URL: http://biblioclub.ru/index.php?page=book&amp;id=240140</w:t>
      </w:r>
    </w:p>
    <w:p w:rsidR="00277FAC" w:rsidRDefault="005D308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3</w:t>
      </w:r>
      <w:r w:rsidR="00277FAC">
        <w:rPr>
          <w:rFonts w:ascii="Times New Roman" w:eastAsia="Times New Roman" w:hAnsi="Times New Roman" w:cs="Times New Roman"/>
          <w:bCs/>
          <w:iCs/>
          <w:sz w:val="24"/>
          <w:szCs w:val="24"/>
        </w:rPr>
        <w:t xml:space="preserve">. </w:t>
      </w:r>
      <w:r w:rsidR="00277FAC" w:rsidRPr="00693C48">
        <w:rPr>
          <w:rFonts w:ascii="Times New Roman" w:eastAsia="Times New Roman" w:hAnsi="Times New Roman" w:cs="Times New Roman"/>
          <w:bCs/>
          <w:iCs/>
          <w:sz w:val="24"/>
          <w:szCs w:val="24"/>
        </w:rPr>
        <w:t xml:space="preserve">Елькина, О.Ю. Мониторинг учебных достижений младших школьников как средство повышения качества начального образования : учебное пособие / О.Ю. Елькина, Н.Л. Сабурова. - 2-е изд., стер. - Москва : Издательство «Флинта», 2017. - 163 с. : ил. - Библиогр.: с. 106-121 - ISBN 978-5-9765-1485-0 ; То же [Электронный ресурс]. - URL: </w:t>
      </w:r>
      <w:hyperlink r:id="rId13" w:history="1">
        <w:r w:rsidR="00277FAC" w:rsidRPr="00377479">
          <w:rPr>
            <w:rStyle w:val="ab"/>
            <w:rFonts w:ascii="Times New Roman" w:eastAsia="Times New Roman" w:hAnsi="Times New Roman" w:cs="Times New Roman"/>
            <w:bCs/>
            <w:iCs/>
            <w:sz w:val="24"/>
            <w:szCs w:val="24"/>
          </w:rPr>
          <w:t>http://biblioclub.ru/index.php?page=book&amp;id=363889</w:t>
        </w:r>
      </w:hyperlink>
      <w:r w:rsidR="00277FAC">
        <w:rPr>
          <w:rFonts w:ascii="Times New Roman" w:eastAsia="Times New Roman" w:hAnsi="Times New Roman" w:cs="Times New Roman"/>
          <w:bCs/>
          <w:iCs/>
          <w:sz w:val="24"/>
          <w:szCs w:val="24"/>
        </w:rPr>
        <w:t>.</w:t>
      </w:r>
    </w:p>
    <w:p w:rsidR="00277FAC" w:rsidRPr="0008560F"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4</w:t>
      </w:r>
      <w:r w:rsidR="00277FAC">
        <w:rPr>
          <w:rFonts w:ascii="Times New Roman" w:eastAsia="Times New Roman" w:hAnsi="Times New Roman" w:cs="Times New Roman"/>
          <w:bCs/>
          <w:iCs/>
          <w:sz w:val="24"/>
          <w:szCs w:val="24"/>
        </w:rPr>
        <w:t>.</w:t>
      </w:r>
      <w:r w:rsidR="00277FAC" w:rsidRPr="008E027B">
        <w:rPr>
          <w:rFonts w:ascii="Times New Roman" w:eastAsiaTheme="minorHAnsi" w:hAnsi="Times New Roman" w:cs="Times New Roman"/>
          <w:color w:val="000000"/>
          <w:sz w:val="24"/>
          <w:szCs w:val="24"/>
          <w:lang w:eastAsia="en-US"/>
        </w:rPr>
        <w:t>Мусатова, Л.Я. Методические указания к выполнению выпускных квалификационных работ по «Теории и методике экологического образования детей» / Л.Я. Мусатова ;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 ЕГУ им. И.А. Бунина, 2008. - 129 с. ; То же [Электронный ресурс]. - URL: http://biblioclub.ru/index.php?page=book&amp;id=271882.</w:t>
      </w:r>
    </w:p>
    <w:p w:rsidR="00277FAC"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5</w:t>
      </w:r>
      <w:r w:rsidR="00277FAC" w:rsidRPr="005D37FE">
        <w:rPr>
          <w:rFonts w:ascii="Times New Roman" w:eastAsia="Times New Roman" w:hAnsi="Times New Roman" w:cs="Times New Roman"/>
          <w:color w:val="000000"/>
          <w:sz w:val="24"/>
          <w:szCs w:val="24"/>
          <w:lang w:eastAsia="en-US"/>
        </w:rPr>
        <w:t>. Примерная основная образовательная программа образовательного учреждения. Начальная школа/ [сост. Е.С. Савинов].- М.: Просвещение, 2012.</w:t>
      </w:r>
    </w:p>
    <w:p w:rsidR="00277FAC" w:rsidRPr="005D37FE"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6</w:t>
      </w:r>
      <w:r w:rsidR="00277FAC">
        <w:rPr>
          <w:rFonts w:ascii="Times New Roman" w:eastAsia="Times New Roman" w:hAnsi="Times New Roman" w:cs="Times New Roman"/>
          <w:color w:val="000000"/>
          <w:sz w:val="24"/>
          <w:szCs w:val="24"/>
          <w:lang w:eastAsia="en-US"/>
        </w:rPr>
        <w:t xml:space="preserve">. </w:t>
      </w:r>
      <w:r w:rsidR="00277FAC" w:rsidRPr="000C50A3">
        <w:rPr>
          <w:rFonts w:ascii="Times New Roman" w:eastAsia="Times New Roman" w:hAnsi="Times New Roman" w:cs="Times New Roman"/>
          <w:color w:val="000000"/>
          <w:sz w:val="24"/>
          <w:szCs w:val="24"/>
          <w:lang w:eastAsia="en-US"/>
        </w:rPr>
        <w:t>Скалон, Н.В. Современные аспекты экологического образования : электронное учебное пособие / Н.В. Скалон, В.А. Колмыкова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 : Кемеровский государственный университет, 2015. - 114 с. - Библиогр. в кн. - ISBN 978-5-8353-1791-2 ; То же [Электронный ресурс]. - URL: http://biblioclub.ru/index.php?page=book&amp;id=481630</w:t>
      </w:r>
    </w:p>
    <w:p w:rsidR="00277FAC"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7</w:t>
      </w:r>
      <w:r w:rsidR="00277FAC">
        <w:rPr>
          <w:rFonts w:ascii="Times New Roman" w:eastAsia="Times New Roman" w:hAnsi="Times New Roman" w:cs="Times New Roman"/>
          <w:color w:val="000000"/>
          <w:sz w:val="24"/>
          <w:szCs w:val="24"/>
          <w:lang w:eastAsia="en-US"/>
        </w:rPr>
        <w:t>.</w:t>
      </w:r>
      <w:r w:rsidR="00277FAC" w:rsidRPr="000C50A3">
        <w:rPr>
          <w:rFonts w:ascii="Times New Roman" w:eastAsia="Times New Roman" w:hAnsi="Times New Roman" w:cs="Times New Roman"/>
          <w:color w:val="000000"/>
          <w:sz w:val="24"/>
          <w:szCs w:val="24"/>
          <w:lang w:eastAsia="en-US"/>
        </w:rPr>
        <w:t>Цибульникова, В.Е. Педагогические технологии. Здоровьесберегающие технологии в общем образовании : учебное пособие (с практикумом) для студен</w:t>
      </w:r>
      <w:r w:rsidR="00277FAC">
        <w:rPr>
          <w:rFonts w:ascii="Times New Roman" w:eastAsia="Times New Roman" w:hAnsi="Times New Roman" w:cs="Times New Roman"/>
          <w:color w:val="000000"/>
          <w:sz w:val="24"/>
          <w:szCs w:val="24"/>
          <w:lang w:eastAsia="en-US"/>
        </w:rPr>
        <w:t>тов педагогических вузов / В.Е.</w:t>
      </w:r>
      <w:r w:rsidR="00277FAC" w:rsidRPr="000C50A3">
        <w:rPr>
          <w:rFonts w:ascii="Times New Roman" w:eastAsia="Times New Roman" w:hAnsi="Times New Roman" w:cs="Times New Roman"/>
          <w:color w:val="000000"/>
          <w:sz w:val="24"/>
          <w:szCs w:val="24"/>
          <w:lang w:eastAsia="en-US"/>
        </w:rPr>
        <w:t xml:space="preserve">Цибульникова, Е.А. Леванова ; под общ. ред. Е.А. Левановой ; учред. Московский педагогический государственный университет ;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w:t>
      </w:r>
      <w:hyperlink r:id="rId14" w:history="1">
        <w:r w:rsidR="00277FAC" w:rsidRPr="00377479">
          <w:rPr>
            <w:rStyle w:val="ab"/>
            <w:rFonts w:ascii="Times New Roman" w:eastAsia="Times New Roman" w:hAnsi="Times New Roman" w:cs="Times New Roman"/>
            <w:sz w:val="24"/>
            <w:szCs w:val="24"/>
            <w:lang w:eastAsia="en-US"/>
          </w:rPr>
          <w:t>http://biblioclub.ru/index.php?page=book&amp;id=471794</w:t>
        </w:r>
      </w:hyperlink>
    </w:p>
    <w:p w:rsidR="00277FAC" w:rsidRDefault="00B15AE3"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heme="minorHAnsi"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lastRenderedPageBreak/>
        <w:t>8</w:t>
      </w:r>
      <w:r w:rsidR="00277FAC">
        <w:rPr>
          <w:rFonts w:ascii="Times New Roman" w:eastAsia="Times New Roman" w:hAnsi="Times New Roman" w:cs="Times New Roman"/>
          <w:color w:val="000000"/>
          <w:sz w:val="24"/>
          <w:szCs w:val="24"/>
          <w:lang w:eastAsia="en-US"/>
        </w:rPr>
        <w:t>.</w:t>
      </w:r>
      <w:r w:rsidR="00277FAC" w:rsidRPr="00693C48">
        <w:rPr>
          <w:rFonts w:ascii="Times New Roman" w:eastAsiaTheme="minorHAnsi" w:hAnsi="Times New Roman" w:cs="Times New Roman"/>
          <w:color w:val="000000"/>
          <w:sz w:val="24"/>
          <w:szCs w:val="24"/>
          <w:lang w:eastAsia="en-US"/>
        </w:rPr>
        <w:t>Челышева, И.В. Теория и методика развития социальной активности школьников с использованием элементов медиаобразования : учебное пособие / И.В. Челышева, В.С. Шаповалова, Е.В. Мурюкина ; под ред. И.В. Челышевой. - Москва ; Берлин</w:t>
      </w:r>
      <w:r w:rsidR="00F30C6B">
        <w:rPr>
          <w:rFonts w:ascii="Times New Roman" w:eastAsiaTheme="minorHAnsi" w:hAnsi="Times New Roman" w:cs="Times New Roman"/>
          <w:color w:val="000000"/>
          <w:sz w:val="24"/>
          <w:szCs w:val="24"/>
          <w:lang w:eastAsia="en-US"/>
        </w:rPr>
        <w:t>.</w:t>
      </w:r>
      <w:r w:rsidR="00277FAC" w:rsidRPr="00693C48">
        <w:rPr>
          <w:rFonts w:ascii="Times New Roman" w:eastAsiaTheme="minorHAnsi" w:hAnsi="Times New Roman" w:cs="Times New Roman"/>
          <w:color w:val="000000"/>
          <w:sz w:val="24"/>
          <w:szCs w:val="24"/>
          <w:lang w:eastAsia="en-US"/>
        </w:rPr>
        <w:t xml:space="preserve"> [Электронный ресурс]. - URL: </w:t>
      </w:r>
      <w:hyperlink r:id="rId15" w:history="1">
        <w:r w:rsidR="00277FAC" w:rsidRPr="001B7FA0">
          <w:rPr>
            <w:rStyle w:val="ab"/>
            <w:rFonts w:ascii="Times New Roman" w:eastAsiaTheme="minorHAnsi" w:hAnsi="Times New Roman" w:cs="Times New Roman"/>
            <w:sz w:val="24"/>
            <w:szCs w:val="24"/>
            <w:lang w:eastAsia="en-US"/>
          </w:rPr>
          <w:t>http://biblioclub.ru/index.php?page=book&amp;id=496773</w:t>
        </w:r>
      </w:hyperlink>
      <w:r w:rsidR="00277FAC" w:rsidRPr="00693C48">
        <w:rPr>
          <w:rFonts w:ascii="Times New Roman" w:eastAsiaTheme="minorHAnsi" w:hAnsi="Times New Roman" w:cs="Times New Roman"/>
          <w:color w:val="000000"/>
          <w:sz w:val="24"/>
          <w:szCs w:val="24"/>
          <w:lang w:eastAsia="en-US"/>
        </w:rPr>
        <w:t>.</w:t>
      </w:r>
    </w:p>
    <w:p w:rsidR="00277FAC" w:rsidRPr="000C50A3" w:rsidRDefault="00277FAC"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p>
    <w:p w:rsidR="00CB59B6" w:rsidRPr="00E22671" w:rsidRDefault="00CB59B6"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rPr>
      </w:pPr>
      <w:r w:rsidRPr="00E22671">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CB59B6" w:rsidRPr="00E22671" w:rsidRDefault="00CB59B6"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color w:val="0000FF"/>
          <w:sz w:val="24"/>
          <w:szCs w:val="24"/>
          <w:u w:val="single"/>
        </w:rPr>
      </w:pPr>
      <w:r w:rsidRPr="00E22671">
        <w:rPr>
          <w:rFonts w:ascii="Times New Roman" w:eastAsia="Times New Roman" w:hAnsi="Times New Roman" w:cs="Times New Roman"/>
          <w:bCs/>
          <w:iCs/>
          <w:sz w:val="24"/>
          <w:szCs w:val="24"/>
        </w:rPr>
        <w:t xml:space="preserve">Учебно-методическое обеспечение для самостоятельной работы обучающихся по дисциплине представлено в электронном учебно-методическом комплексе по адресу: </w:t>
      </w:r>
    </w:p>
    <w:p w:rsidR="00CB59B6" w:rsidRPr="00E22671" w:rsidRDefault="00573AD8" w:rsidP="0027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hyperlink r:id="rId16" w:history="1">
        <w:r w:rsidR="00CB59B6" w:rsidRPr="00E22671">
          <w:rPr>
            <w:rFonts w:ascii="Times New Roman" w:eastAsia="Times New Roman" w:hAnsi="Times New Roman" w:cs="Times New Roman"/>
            <w:bCs/>
            <w:iCs/>
            <w:color w:val="0000FF"/>
            <w:sz w:val="24"/>
            <w:szCs w:val="24"/>
            <w:u w:val="single"/>
          </w:rPr>
          <w:t>https://edu.mininuniver.ru/course/view.php?id=1039</w:t>
        </w:r>
      </w:hyperlink>
    </w:p>
    <w:p w:rsidR="00CB59B6" w:rsidRDefault="00CB59B6"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p>
    <w:p w:rsidR="006F0853"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en-US"/>
        </w:rPr>
      </w:pPr>
      <w:r w:rsidRPr="005226F7">
        <w:rPr>
          <w:rFonts w:ascii="Times New Roman" w:eastAsia="Times New Roman" w:hAnsi="Times New Roman" w:cs="Times New Roman"/>
          <w:bCs/>
          <w:i/>
          <w:iCs/>
          <w:sz w:val="24"/>
          <w:szCs w:val="24"/>
          <w:lang w:eastAsia="en-US"/>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277FAC" w:rsidRPr="005D37FE" w:rsidTr="006133A7">
        <w:tc>
          <w:tcPr>
            <w:tcW w:w="3652" w:type="dxa"/>
            <w:tcBorders>
              <w:top w:val="single" w:sz="4" w:space="0" w:color="auto"/>
              <w:left w:val="single" w:sz="4" w:space="0" w:color="auto"/>
              <w:bottom w:val="single" w:sz="4" w:space="0" w:color="auto"/>
              <w:right w:val="single" w:sz="4" w:space="0" w:color="auto"/>
            </w:tcBorders>
            <w:hideMark/>
          </w:tcPr>
          <w:p w:rsidR="00277FAC" w:rsidRPr="000C50A3" w:rsidRDefault="00277FAC" w:rsidP="006133A7">
            <w:pPr>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0C50A3">
              <w:rPr>
                <w:rFonts w:ascii="Times New Roman" w:eastAsia="Calibri" w:hAnsi="Times New Roman" w:cs="Times New Roman"/>
                <w:sz w:val="24"/>
                <w:szCs w:val="24"/>
                <w:lang w:val="en-US" w:eastAsia="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277FAC" w:rsidRPr="005D37FE" w:rsidRDefault="00277FAC"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0C50A3">
              <w:rPr>
                <w:rFonts w:ascii="Times New Roman" w:eastAsiaTheme="minorHAnsi" w:hAnsi="Times New Roman" w:cs="Times New Roman"/>
                <w:sz w:val="24"/>
                <w:szCs w:val="24"/>
                <w:lang w:eastAsia="en-US"/>
              </w:rPr>
              <w:t xml:space="preserve">Газина, О.М. Организация самостоятельной работы по дисциплине «Теория и методика экологического образования детей» : учебное пособие / О.М. Газина ; Министерство образования и науки Российской Федерации, Московский педагогический государственный университет. - Москва : МПГУ, 2016. - 88 с. : ил. - Библиогр. в кн. - ISBN 978-5-4263-0376-8 </w:t>
            </w:r>
            <w:r>
              <w:rPr>
                <w:rFonts w:ascii="Times New Roman" w:eastAsiaTheme="minorHAnsi" w:hAnsi="Times New Roman" w:cs="Times New Roman"/>
                <w:sz w:val="24"/>
                <w:szCs w:val="24"/>
                <w:lang w:eastAsia="en-US"/>
              </w:rPr>
              <w:t>; То же [Электронный ресурс].</w:t>
            </w:r>
          </w:p>
        </w:tc>
      </w:tr>
      <w:tr w:rsidR="00277FAC" w:rsidRPr="005D37FE" w:rsidTr="006133A7">
        <w:tc>
          <w:tcPr>
            <w:tcW w:w="3652" w:type="dxa"/>
            <w:tcBorders>
              <w:top w:val="single" w:sz="4" w:space="0" w:color="auto"/>
              <w:left w:val="single" w:sz="4" w:space="0" w:color="auto"/>
              <w:bottom w:val="single" w:sz="4" w:space="0" w:color="auto"/>
              <w:right w:val="single" w:sz="4" w:space="0" w:color="auto"/>
            </w:tcBorders>
          </w:tcPr>
          <w:p w:rsidR="00277FAC" w:rsidRPr="00DA44E4" w:rsidRDefault="00277FAC" w:rsidP="006133A7">
            <w:pPr>
              <w:rPr>
                <w:rFonts w:ascii="Times New Roman" w:hAnsi="Times New Roman" w:cs="Times New Roman"/>
                <w:sz w:val="24"/>
                <w:szCs w:val="24"/>
              </w:rPr>
            </w:pPr>
            <w:r w:rsidRPr="00DA44E4">
              <w:rPr>
                <w:rFonts w:ascii="Times New Roman" w:hAnsi="Times New Roman" w:cs="Times New Roman"/>
                <w:sz w:val="24"/>
                <w:szCs w:val="24"/>
              </w:rPr>
              <w:t>URL: </w:t>
            </w:r>
            <w:hyperlink r:id="rId17" w:history="1">
              <w:r w:rsidRPr="00DA44E4">
                <w:rPr>
                  <w:rStyle w:val="ab"/>
                  <w:rFonts w:ascii="Times New Roman" w:hAnsi="Times New Roman" w:cs="Times New Roman"/>
                  <w:color w:val="auto"/>
                  <w:sz w:val="24"/>
                  <w:szCs w:val="24"/>
                </w:rPr>
                <w:t>http://biblioclub.ru/index.php?page=book&amp;id=472398</w:t>
              </w:r>
            </w:hyperlink>
            <w:r w:rsidRPr="00DA44E4">
              <w:rPr>
                <w:rFonts w:ascii="Times New Roman" w:hAnsi="Times New Roman" w:cs="Times New Roman"/>
                <w:sz w:val="24"/>
                <w:szCs w:val="24"/>
              </w:rPr>
              <w:t> </w:t>
            </w:r>
          </w:p>
          <w:p w:rsidR="00277FAC" w:rsidRPr="00DA44E4" w:rsidRDefault="00277FAC" w:rsidP="006133A7">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277FAC" w:rsidRPr="00794FC5" w:rsidRDefault="00277FAC" w:rsidP="006133A7">
            <w:pPr>
              <w:autoSpaceDE w:val="0"/>
              <w:autoSpaceDN w:val="0"/>
              <w:adjustRightInd w:val="0"/>
              <w:spacing w:after="0" w:line="240" w:lineRule="auto"/>
              <w:jc w:val="both"/>
              <w:rPr>
                <w:rFonts w:ascii="Times New Roman" w:hAnsi="Times New Roman" w:cs="Times New Roman"/>
                <w:sz w:val="24"/>
                <w:szCs w:val="24"/>
              </w:rPr>
            </w:pPr>
            <w:r w:rsidRPr="00794FC5">
              <w:rPr>
                <w:rFonts w:ascii="Times New Roman" w:hAnsi="Times New Roman" w:cs="Times New Roman"/>
                <w:sz w:val="24"/>
                <w:szCs w:val="24"/>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Реализация дисциплины  требует наличия учебной аудитории.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Технические средства обучения: мультимедийное оборудование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9.2.1. Перечень программного обеспечения: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Общесистемные программы: пакет программ Microsoft Office: Microsoft Word, Microsoft Excel, Microsoft Access, Microsoft Power Point, Microsoft Outlook;; антивирусные программы  Kaspersky, Aidstest, Doctor Web, AntiVirus, и др.; программы, обеспечивающие связь с Internet, Microsoft Internet Explorer, Mozilla firefox и др; программы архивирования файлов WinRAR, 7-Zip; программы для работы с PDF-файлами Adobe acrobat reader, Nitro PDF Reader.</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Специальные программы: Modular Object-Oriented Dynamic Learning Environment (модульная объектно-ориентированная динамическая обучающая среда); программа Wordpress для создания сайтов и блогов.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9.2.2. Информационные справочные системы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www.biblioclub.ru</w:t>
      </w:r>
      <w:r w:rsidRPr="005226F7">
        <w:rPr>
          <w:rFonts w:ascii="Times New Roman" w:eastAsia="Times New Roman" w:hAnsi="Times New Roman" w:cs="Times New Roman"/>
          <w:bCs/>
          <w:sz w:val="24"/>
          <w:szCs w:val="24"/>
        </w:rPr>
        <w:tab/>
        <w:t>ЭБС «Университетская библиотека онлайн»</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www.elibrary.ru</w:t>
      </w:r>
      <w:r w:rsidRPr="005226F7">
        <w:rPr>
          <w:rFonts w:ascii="Times New Roman" w:eastAsia="Times New Roman" w:hAnsi="Times New Roman" w:cs="Times New Roman"/>
          <w:bCs/>
          <w:sz w:val="24"/>
          <w:szCs w:val="24"/>
        </w:rPr>
        <w:tab/>
        <w:t>Научная электронная библиотека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www.ebiblioteka.ru</w:t>
      </w:r>
      <w:r w:rsidRPr="005226F7">
        <w:rPr>
          <w:rFonts w:ascii="Times New Roman" w:eastAsia="Times New Roman" w:hAnsi="Times New Roman" w:cs="Times New Roman"/>
          <w:bCs/>
          <w:sz w:val="24"/>
          <w:szCs w:val="24"/>
        </w:rPr>
        <w:tab/>
        <w:t>Универсальные базы данных изданий</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www.edu.ru</w:t>
      </w:r>
      <w:r w:rsidRPr="005226F7">
        <w:rPr>
          <w:rFonts w:ascii="Times New Roman" w:eastAsia="Times New Roman" w:hAnsi="Times New Roman" w:cs="Times New Roman"/>
          <w:bCs/>
          <w:sz w:val="24"/>
          <w:szCs w:val="24"/>
        </w:rPr>
        <w:tab/>
        <w:t>Федеральный портал: Российское образование</w:t>
      </w:r>
    </w:p>
    <w:p w:rsidR="006F0853" w:rsidRPr="005226F7" w:rsidRDefault="00573AD8"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hyperlink r:id="rId18" w:history="1">
        <w:r w:rsidR="006F0853" w:rsidRPr="005226F7">
          <w:rPr>
            <w:rFonts w:ascii="Times New Roman" w:eastAsia="Times New Roman" w:hAnsi="Times New Roman" w:cs="Times New Roman"/>
            <w:bCs/>
            <w:color w:val="0000FF"/>
            <w:sz w:val="24"/>
            <w:szCs w:val="24"/>
            <w:u w:val="single"/>
          </w:rPr>
          <w:t>www.rospsy.ru</w:t>
        </w:r>
      </w:hyperlink>
      <w:r w:rsidR="006F0853" w:rsidRPr="005226F7">
        <w:rPr>
          <w:rFonts w:ascii="Times New Roman" w:eastAsia="Times New Roman" w:hAnsi="Times New Roman" w:cs="Times New Roman"/>
          <w:bCs/>
          <w:sz w:val="24"/>
          <w:szCs w:val="24"/>
        </w:rPr>
        <w:t xml:space="preserve"> Российская психология: информационно-аналитический портал</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 mon.gov.ru</w:t>
      </w:r>
      <w:r w:rsidRPr="005226F7">
        <w:rPr>
          <w:rFonts w:ascii="Times New Roman" w:eastAsia="Times New Roman" w:hAnsi="Times New Roman" w:cs="Times New Roman"/>
          <w:bCs/>
          <w:sz w:val="24"/>
          <w:szCs w:val="24"/>
        </w:rPr>
        <w:tab/>
        <w:t>Министерство образования и науки Российской Федерации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www.pedlib.ru</w:t>
      </w:r>
      <w:r w:rsidRPr="005226F7">
        <w:rPr>
          <w:rFonts w:ascii="Times New Roman" w:eastAsia="Times New Roman" w:hAnsi="Times New Roman" w:cs="Times New Roman"/>
          <w:bCs/>
          <w:sz w:val="24"/>
          <w:szCs w:val="24"/>
        </w:rPr>
        <w:tab/>
        <w:t>Педагогическая библиотека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766205" w:rsidP="006F085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5.2. </w:t>
      </w:r>
      <w:r w:rsidR="006F0853" w:rsidRPr="005226F7">
        <w:rPr>
          <w:rFonts w:ascii="Times New Roman" w:hAnsi="Times New Roman" w:cs="Times New Roman"/>
          <w:b/>
          <w:sz w:val="24"/>
          <w:szCs w:val="24"/>
        </w:rPr>
        <w:t>ПРОГРАММА ДИСЦИПЛИНЫ</w:t>
      </w:r>
    </w:p>
    <w:p w:rsidR="006F0853" w:rsidRPr="005226F7" w:rsidRDefault="006F0853" w:rsidP="006F0853">
      <w:pPr>
        <w:autoSpaceDE w:val="0"/>
        <w:autoSpaceDN w:val="0"/>
        <w:adjustRightInd w:val="0"/>
        <w:spacing w:after="0" w:line="240" w:lineRule="auto"/>
        <w:ind w:firstLine="709"/>
        <w:jc w:val="center"/>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 xml:space="preserve"> «Методика обучения технологии в начальной школе с практикумом»</w:t>
      </w:r>
    </w:p>
    <w:p w:rsidR="006F0853" w:rsidRPr="005226F7" w:rsidRDefault="006F0853" w:rsidP="006F0853">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Дисциплина «</w:t>
      </w:r>
      <w:r w:rsidR="001D7712">
        <w:rPr>
          <w:rFonts w:ascii="Times New Roman" w:eastAsia="Times New Roman" w:hAnsi="Times New Roman" w:cs="Times New Roman"/>
          <w:sz w:val="24"/>
          <w:szCs w:val="24"/>
        </w:rPr>
        <w:t xml:space="preserve">Методика </w:t>
      </w:r>
      <w:r w:rsidRPr="005226F7">
        <w:rPr>
          <w:rFonts w:ascii="Times New Roman" w:eastAsia="Times New Roman" w:hAnsi="Times New Roman" w:cs="Times New Roman"/>
          <w:sz w:val="24"/>
          <w:szCs w:val="24"/>
        </w:rPr>
        <w:t>обучения технологии в начальной школе с практикумом</w:t>
      </w:r>
      <w:r w:rsidRPr="005226F7">
        <w:rPr>
          <w:rFonts w:ascii="Times New Roman" w:eastAsia="Times New Roman" w:hAnsi="Times New Roman" w:cs="Times New Roman"/>
          <w:bCs/>
          <w:sz w:val="24"/>
          <w:szCs w:val="24"/>
        </w:rPr>
        <w:t>» раскрывает особенности содержания и организации обучения технологии обучающихся начальных классов в соответствии с Федеральным государственным образовательным стандартом начального общего образования (ФГОС НОО).</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На практических занятиях организуется анализ учебников по технологии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технологии. Предусмотрена подготовка и проведение микропреподавания (проигрывание в условиях студенческой аудитории отдельных этапов уроков технологии в начальной школе).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предполагает самостоятельную работу обучающихся в электронной образовательной среде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«Методика обучения технологии в начальной школе с практикумом» является одной из базовых в структуре модуля «Стратегии и тактики обучения младших школьников технологи, предмету «Окружающий мир» и искусст</w:t>
      </w:r>
      <w:r>
        <w:rPr>
          <w:rFonts w:ascii="Times New Roman" w:eastAsia="Times New Roman" w:hAnsi="Times New Roman" w:cs="Times New Roman"/>
          <w:sz w:val="24"/>
          <w:szCs w:val="24"/>
        </w:rPr>
        <w:t>ву»</w:t>
      </w:r>
      <w:r w:rsidRPr="005226F7">
        <w:rPr>
          <w:rFonts w:ascii="Times New Roman" w:eastAsia="Times New Roman" w:hAnsi="Times New Roman" w:cs="Times New Roman"/>
          <w:sz w:val="24"/>
          <w:szCs w:val="24"/>
        </w:rPr>
        <w:t>.</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является предшествующей для изучения таких дисциплин как:«Теория и методика обуч</w:t>
      </w:r>
      <w:r>
        <w:rPr>
          <w:rFonts w:ascii="Times New Roman" w:eastAsia="Times New Roman" w:hAnsi="Times New Roman" w:cs="Times New Roman"/>
          <w:sz w:val="24"/>
          <w:szCs w:val="24"/>
        </w:rPr>
        <w:t>ения изобразительному искусству</w:t>
      </w:r>
      <w:r w:rsidRPr="005226F7">
        <w:rPr>
          <w:rFonts w:ascii="Times New Roman" w:eastAsia="Times New Roman" w:hAnsi="Times New Roman" w:cs="Times New Roman"/>
          <w:sz w:val="24"/>
          <w:szCs w:val="24"/>
        </w:rPr>
        <w:t xml:space="preserve"> в начальной школе с практикумом», «Теория и методика музыкального воспитания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Изучение дисциплины «Методика обучения технологии в начальной школе с практикумом» необходимо для подготовки к производственной (педагогической в начальном общем образовании) практике в начальной школе.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i/>
          <w:iCs/>
          <w:sz w:val="24"/>
          <w:szCs w:val="24"/>
        </w:rPr>
        <w:t xml:space="preserve">Цель дисциплины </w:t>
      </w:r>
      <w:r w:rsidRPr="005226F7">
        <w:rPr>
          <w:rFonts w:ascii="Times New Roman" w:eastAsia="Times New Roman" w:hAnsi="Times New Roman" w:cs="Times New Roman"/>
          <w:spacing w:val="3"/>
          <w:sz w:val="24"/>
          <w:szCs w:val="24"/>
        </w:rPr>
        <w:t xml:space="preserve">- </w:t>
      </w:r>
      <w:r w:rsidRPr="005226F7">
        <w:rPr>
          <w:rFonts w:ascii="Times New Roman" w:eastAsia="Times New Roman" w:hAnsi="Times New Roman" w:cs="Times New Roman"/>
          <w:sz w:val="24"/>
          <w:szCs w:val="24"/>
        </w:rPr>
        <w:t xml:space="preserve">подготовка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к обучению технологии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начальных классов; </w:t>
      </w:r>
      <w:r w:rsidRPr="005226F7">
        <w:rPr>
          <w:rFonts w:ascii="Times New Roman" w:eastAsia="Times New Roman" w:hAnsi="Times New Roman" w:cs="Times New Roman"/>
          <w:color w:val="000000"/>
          <w:sz w:val="24"/>
          <w:szCs w:val="24"/>
          <w:lang w:bidi="yi-Hebr"/>
        </w:rPr>
        <w:t xml:space="preserve">формирование профессиональных компетенций в области </w:t>
      </w:r>
      <w:r w:rsidRPr="005226F7">
        <w:rPr>
          <w:rFonts w:ascii="Times New Roman" w:eastAsia="Times New Roman" w:hAnsi="Times New Roman" w:cs="Times New Roman"/>
          <w:sz w:val="24"/>
          <w:szCs w:val="24"/>
        </w:rPr>
        <w:t>обучения технологии в начальной школе.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spacing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sz w:val="24"/>
          <w:szCs w:val="24"/>
        </w:rPr>
        <w:t xml:space="preserve">- ознакомление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с Федеральным государственным образовательным стандартом (ФГОС) и программами потехнологии для начальных классов;</w:t>
      </w:r>
    </w:p>
    <w:p w:rsidR="006F0853" w:rsidRPr="005226F7" w:rsidRDefault="006F0853" w:rsidP="006F0853">
      <w:pPr>
        <w:spacing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формирование знаний об организации и методике обучения технологии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начальных классов;</w:t>
      </w:r>
    </w:p>
    <w:p w:rsidR="006F0853" w:rsidRPr="005226F7" w:rsidRDefault="006F0853" w:rsidP="006F0853">
      <w:pPr>
        <w:spacing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формирование профессиональных умений, необходимых для проектирования, проведения и анализа уроков технологии в начальной школе,</w:t>
      </w:r>
    </w:p>
    <w:p w:rsidR="006F0853" w:rsidRDefault="006F0853" w:rsidP="006F0853">
      <w:pPr>
        <w:spacing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sz w:val="24"/>
          <w:szCs w:val="24"/>
        </w:rPr>
        <w:t xml:space="preserve"> - ознакомление со способами </w:t>
      </w:r>
      <w:r w:rsidRPr="005226F7">
        <w:rPr>
          <w:rFonts w:ascii="Times New Roman" w:eastAsia="Times New Roman" w:hAnsi="Times New Roman" w:cs="Times New Roman"/>
          <w:bCs/>
          <w:sz w:val="24"/>
          <w:szCs w:val="24"/>
        </w:rPr>
        <w:t>диагностики уровня освоения обучающихся начальных классов содержания программы по технологии с помощью стандартных предметных заданий.</w:t>
      </w:r>
    </w:p>
    <w:p w:rsidR="006F0853" w:rsidRPr="005226F7" w:rsidRDefault="006F0853" w:rsidP="006F0853">
      <w:pPr>
        <w:numPr>
          <w:ilvl w:val="0"/>
          <w:numId w:val="12"/>
        </w:numPr>
        <w:autoSpaceDE w:val="0"/>
        <w:autoSpaceDN w:val="0"/>
        <w:adjustRightInd w:val="0"/>
        <w:spacing w:after="0" w:line="240" w:lineRule="auto"/>
        <w:contextualSpacing/>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Образовательные результаты</w:t>
      </w:r>
    </w:p>
    <w:p w:rsidR="006F0853" w:rsidRPr="005226F7" w:rsidRDefault="006F0853" w:rsidP="006F0853">
      <w:pPr>
        <w:autoSpaceDE w:val="0"/>
        <w:autoSpaceDN w:val="0"/>
        <w:adjustRightInd w:val="0"/>
        <w:spacing w:after="0" w:line="240" w:lineRule="auto"/>
        <w:ind w:left="360"/>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472"/>
        <w:gridCol w:w="1039"/>
        <w:gridCol w:w="1168"/>
      </w:tblGrid>
      <w:tr w:rsidR="006F0853" w:rsidRPr="005226F7" w:rsidTr="00CF2ABB">
        <w:trPr>
          <w:trHeight w:val="385"/>
        </w:trPr>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 xml:space="preserve">Код ОР </w:t>
            </w:r>
            <w:r w:rsidRPr="005226F7">
              <w:rPr>
                <w:rFonts w:ascii="Times New Roman" w:eastAsia="Times New Roman" w:hAnsi="Times New Roman" w:cs="Times New Roman"/>
                <w:color w:val="000000"/>
                <w:sz w:val="24"/>
                <w:szCs w:val="24"/>
              </w:rPr>
              <w:lastRenderedPageBreak/>
              <w:t>модуля</w:t>
            </w:r>
          </w:p>
        </w:tc>
        <w:tc>
          <w:tcPr>
            <w:tcW w:w="283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Код ОР дисципл</w:t>
            </w:r>
            <w:r w:rsidRPr="005226F7">
              <w:rPr>
                <w:rFonts w:ascii="Times New Roman" w:eastAsia="Times New Roman" w:hAnsi="Times New Roman" w:cs="Times New Roman"/>
                <w:sz w:val="24"/>
                <w:szCs w:val="24"/>
              </w:rPr>
              <w:lastRenderedPageBreak/>
              <w:t>ины</w:t>
            </w:r>
          </w:p>
        </w:tc>
        <w:tc>
          <w:tcPr>
            <w:tcW w:w="247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 xml:space="preserve">Образовательные результаты </w:t>
            </w:r>
            <w:r w:rsidRPr="005226F7">
              <w:rPr>
                <w:rFonts w:ascii="Times New Roman" w:eastAsia="Times New Roman" w:hAnsi="Times New Roman" w:cs="Times New Roman"/>
                <w:sz w:val="24"/>
                <w:szCs w:val="24"/>
              </w:rPr>
              <w:lastRenderedPageBreak/>
              <w:t>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Код компет</w:t>
            </w:r>
            <w:r w:rsidRPr="005226F7">
              <w:rPr>
                <w:rFonts w:ascii="Times New Roman" w:eastAsia="Times New Roman" w:hAnsi="Times New Roman" w:cs="Times New Roman"/>
                <w:sz w:val="24"/>
                <w:szCs w:val="24"/>
              </w:rPr>
              <w:lastRenderedPageBreak/>
              <w:t>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2265BE">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Средства оценива</w:t>
            </w:r>
            <w:r w:rsidRPr="005226F7">
              <w:rPr>
                <w:rFonts w:ascii="Times New Roman" w:eastAsia="Times New Roman" w:hAnsi="Times New Roman" w:cs="Times New Roman"/>
                <w:sz w:val="24"/>
                <w:szCs w:val="24"/>
              </w:rPr>
              <w:lastRenderedPageBreak/>
              <w:t>ния образовательных</w:t>
            </w:r>
            <w:r w:rsidR="002265BE">
              <w:rPr>
                <w:rFonts w:ascii="Times New Roman" w:eastAsia="Times New Roman" w:hAnsi="Times New Roman" w:cs="Times New Roman"/>
                <w:sz w:val="24"/>
                <w:szCs w:val="24"/>
              </w:rPr>
              <w:t xml:space="preserve"> р</w:t>
            </w:r>
            <w:r w:rsidRPr="005226F7">
              <w:rPr>
                <w:rFonts w:ascii="Times New Roman" w:eastAsia="Times New Roman" w:hAnsi="Times New Roman" w:cs="Times New Roman"/>
                <w:sz w:val="24"/>
                <w:szCs w:val="24"/>
              </w:rPr>
              <w:t>езультатов</w:t>
            </w:r>
          </w:p>
        </w:tc>
      </w:tr>
      <w:tr w:rsidR="006F0853" w:rsidRPr="005226F7" w:rsidTr="00CF2AB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навык организации различных видов деятельности обучающихся, в том числе учащихся начальной школы</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ОР.1-2-1</w:t>
            </w:r>
          </w:p>
        </w:tc>
        <w:tc>
          <w:tcPr>
            <w:tcW w:w="2472"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способность к  толерантному восприятию различий обучающихся при осуществлении обучения, воспитания и развития обучающихся начальной школы</w:t>
            </w: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ОК-5,</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ОПК-2,</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 портфолио, тест ОЭС, контрольная работа</w:t>
            </w:r>
          </w:p>
        </w:tc>
      </w:tr>
      <w:tr w:rsidR="006F0853" w:rsidRPr="005226F7" w:rsidTr="00CF2AB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владение дидактическими средствами учебно-воспитательного процесса, теориями обучения, воспитания и познавательного и личностного развития детей младшего школьного возраста</w:t>
            </w:r>
          </w:p>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color w:val="00B050"/>
                <w:sz w:val="24"/>
                <w:szCs w:val="24"/>
              </w:rPr>
            </w:pPr>
            <w:r>
              <w:rPr>
                <w:rFonts w:ascii="Times New Roman" w:eastAsia="Times New Roman" w:hAnsi="Times New Roman" w:cs="Times New Roman"/>
                <w:sz w:val="24"/>
                <w:szCs w:val="24"/>
              </w:rPr>
              <w:t>ОР.2-2-1</w:t>
            </w:r>
          </w:p>
        </w:tc>
        <w:tc>
          <w:tcPr>
            <w:tcW w:w="2472"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способность использования дидактических средств в процессе решения задач технологического образования младших школьников в учебной и внеучебной деятельности</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6F0853" w:rsidRDefault="00766205" w:rsidP="00CF2ABB">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ПК-1, </w:t>
            </w:r>
            <w:r w:rsidR="006F0853" w:rsidRPr="005226F7">
              <w:rPr>
                <w:rFonts w:ascii="Times New Roman" w:eastAsia="Times New Roman" w:hAnsi="Times New Roman" w:cs="Times New Roman"/>
                <w:sz w:val="24"/>
                <w:szCs w:val="24"/>
              </w:rPr>
              <w:t>ПК-3</w:t>
            </w:r>
          </w:p>
          <w:p w:rsidR="00651569" w:rsidRPr="005226F7" w:rsidRDefault="00651569"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 портфолио, тест ОЭС, контрольная работа</w:t>
            </w:r>
          </w:p>
        </w:tc>
      </w:tr>
    </w:tbl>
    <w:p w:rsidR="006F0853" w:rsidRPr="005226F7" w:rsidRDefault="006F0853" w:rsidP="006F0853">
      <w:pPr>
        <w:autoSpaceDE w:val="0"/>
        <w:autoSpaceDN w:val="0"/>
        <w:adjustRightInd w:val="0"/>
        <w:spacing w:after="0" w:line="240" w:lineRule="auto"/>
        <w:ind w:left="360"/>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left="360"/>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5. Содержание дисциплины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5.1. Тематический план</w:t>
      </w:r>
    </w:p>
    <w:tbl>
      <w:tblPr>
        <w:tblW w:w="5000" w:type="pct"/>
        <w:tblLayout w:type="fixed"/>
        <w:tblLook w:val="0000"/>
      </w:tblPr>
      <w:tblGrid>
        <w:gridCol w:w="510"/>
        <w:gridCol w:w="19"/>
        <w:gridCol w:w="3971"/>
        <w:gridCol w:w="830"/>
        <w:gridCol w:w="829"/>
        <w:gridCol w:w="1377"/>
        <w:gridCol w:w="1203"/>
        <w:gridCol w:w="832"/>
      </w:tblGrid>
      <w:tr w:rsidR="006F0853" w:rsidRPr="005226F7" w:rsidTr="00CF2ABB">
        <w:trPr>
          <w:trHeight w:val="203"/>
        </w:trPr>
        <w:tc>
          <w:tcPr>
            <w:tcW w:w="529" w:type="dxa"/>
            <w:gridSpan w:val="2"/>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п/п</w:t>
            </w:r>
          </w:p>
        </w:tc>
        <w:tc>
          <w:tcPr>
            <w:tcW w:w="397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Всего часов по дисциплине</w:t>
            </w:r>
          </w:p>
        </w:tc>
      </w:tr>
      <w:tr w:rsidR="006F0853" w:rsidRPr="005226F7" w:rsidTr="00CF2ABB">
        <w:trPr>
          <w:trHeight w:val="533"/>
        </w:trPr>
        <w:tc>
          <w:tcPr>
            <w:tcW w:w="529" w:type="dxa"/>
            <w:gridSpan w:val="2"/>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3971"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 ЭИОС)</w:t>
            </w:r>
          </w:p>
        </w:tc>
        <w:tc>
          <w:tcPr>
            <w:tcW w:w="1203"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r>
      <w:tr w:rsidR="006F0853" w:rsidRPr="005226F7" w:rsidTr="00CF2ABB">
        <w:trPr>
          <w:trHeight w:val="1"/>
        </w:trPr>
        <w:tc>
          <w:tcPr>
            <w:tcW w:w="529" w:type="dxa"/>
            <w:gridSpan w:val="2"/>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c>
          <w:tcPr>
            <w:tcW w:w="3971"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Times New Roman" w:eastAsia="Times New Roman" w:hAnsi="Times New Roman" w:cs="Times New Roman"/>
                <w:sz w:val="24"/>
                <w:szCs w:val="24"/>
              </w:rPr>
            </w:pPr>
          </w:p>
        </w:tc>
      </w:tr>
      <w:tr w:rsidR="006F0853" w:rsidRPr="005226F7" w:rsidTr="00CF2ABB">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1. </w:t>
            </w:r>
            <w:r w:rsidRPr="005226F7">
              <w:rPr>
                <w:rFonts w:ascii="Times New Roman" w:eastAsia="Times New Roman" w:hAnsi="Times New Roman" w:cs="Times New Roman"/>
                <w:b/>
                <w:sz w:val="24"/>
                <w:szCs w:val="24"/>
              </w:rPr>
              <w:t>Общая методика обучения технологии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A85F7C" w:rsidRDefault="006F0853" w:rsidP="00A85F7C">
            <w:pPr>
              <w:autoSpaceDE w:val="0"/>
              <w:autoSpaceDN w:val="0"/>
              <w:adjustRightInd w:val="0"/>
              <w:spacing w:after="0" w:line="240" w:lineRule="auto"/>
              <w:jc w:val="center"/>
              <w:rPr>
                <w:rFonts w:ascii="Times New Roman" w:eastAsia="Times New Roman" w:hAnsi="Times New Roman" w:cs="Times New Roman"/>
                <w:b/>
                <w:sz w:val="24"/>
                <w:szCs w:val="24"/>
                <w:lang w:val="en-US"/>
              </w:rPr>
            </w:pPr>
            <w:r w:rsidRPr="005226F7">
              <w:rPr>
                <w:rFonts w:ascii="Times New Roman" w:eastAsia="Times New Roman" w:hAnsi="Times New Roman" w:cs="Times New Roman"/>
                <w:b/>
                <w:sz w:val="24"/>
                <w:szCs w:val="24"/>
              </w:rPr>
              <w:t>3</w:t>
            </w:r>
            <w:r w:rsidR="00A85F7C">
              <w:rPr>
                <w:rFonts w:ascii="Times New Roman" w:eastAsia="Times New Roman" w:hAnsi="Times New Roman" w:cs="Times New Roman"/>
                <w:b/>
                <w:sz w:val="24"/>
                <w:szCs w:val="24"/>
                <w:lang w:val="en-US"/>
              </w:rPr>
              <w:t>5</w:t>
            </w:r>
          </w:p>
        </w:tc>
      </w:tr>
      <w:tr w:rsidR="006F0853" w:rsidRPr="005226F7" w:rsidTr="00CF2ABB">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1</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Тема1.1.</w:t>
            </w:r>
            <w:r w:rsidRPr="005226F7">
              <w:rPr>
                <w:rFonts w:ascii="Times New Roman" w:eastAsia="Times New Roman" w:hAnsi="Times New Roman" w:cs="Times New Roman"/>
                <w:sz w:val="24"/>
                <w:szCs w:val="24"/>
              </w:rPr>
              <w:t xml:space="preserve"> ФГОС начального общего образования по технологии.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D8063E">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3</w:t>
            </w:r>
          </w:p>
        </w:tc>
      </w:tr>
      <w:tr w:rsidR="006F0853" w:rsidRPr="005226F7" w:rsidTr="00CF2ABB">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2</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Тема 1.2. Содержание предметной области «Технология»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D8063E">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1</w:t>
            </w:r>
          </w:p>
        </w:tc>
      </w:tr>
      <w:tr w:rsidR="006F0853" w:rsidRPr="005226F7" w:rsidTr="00CF2ABB">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3</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6F0853" w:rsidRDefault="006F0853" w:rsidP="00CF2ABB">
            <w:pPr>
              <w:autoSpaceDE w:val="0"/>
              <w:autoSpaceDN w:val="0"/>
              <w:adjustRightInd w:val="0"/>
              <w:spacing w:after="0" w:line="240" w:lineRule="auto"/>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Формирование опыта творческой деятельности на уроках технологии</w:t>
            </w:r>
          </w:p>
          <w:p w:rsidR="002265BE" w:rsidRPr="005226F7" w:rsidRDefault="002265BE" w:rsidP="00CF2ABB">
            <w:pPr>
              <w:autoSpaceDE w:val="0"/>
              <w:autoSpaceDN w:val="0"/>
              <w:adjustRightInd w:val="0"/>
              <w:spacing w:after="0" w:line="240" w:lineRule="auto"/>
              <w:jc w:val="both"/>
              <w:rPr>
                <w:rFonts w:ascii="Times New Roman" w:eastAsia="Times New Roman" w:hAnsi="Times New Roman" w:cs="Times New Roman"/>
                <w:bCs/>
                <w:sz w:val="24"/>
                <w:szCs w:val="24"/>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D8063E">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1</w:t>
            </w:r>
          </w:p>
        </w:tc>
      </w:tr>
      <w:tr w:rsidR="006F0853" w:rsidRPr="005226F7" w:rsidTr="00CF2ABB">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2. Методическая система организации уроков технологии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14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n-US"/>
              </w:rPr>
              <w:t>3</w:t>
            </w:r>
            <w:r w:rsidR="006F0853" w:rsidRPr="005226F7">
              <w:rPr>
                <w:rFonts w:ascii="Times New Roman" w:eastAsia="Times New Roman" w:hAnsi="Times New Roman" w:cs="Times New Roman"/>
                <w:b/>
                <w:sz w:val="24"/>
                <w:szCs w:val="24"/>
              </w:rPr>
              <w:t>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rPr>
              <w:t>73</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2.1. </w:t>
            </w:r>
            <w:r w:rsidRPr="005226F7">
              <w:rPr>
                <w:rFonts w:ascii="Times New Roman" w:eastAsia="Times New Roman" w:hAnsi="Times New Roman" w:cs="Times New Roman"/>
                <w:bCs/>
                <w:sz w:val="24"/>
                <w:szCs w:val="24"/>
              </w:rPr>
              <w:t xml:space="preserve">Особенности построения уроков по конструированию </w:t>
            </w:r>
            <w:r w:rsidRPr="005226F7">
              <w:rPr>
                <w:rFonts w:ascii="Times New Roman" w:eastAsia="Times New Roman" w:hAnsi="Times New Roman" w:cs="Times New Roman"/>
                <w:bCs/>
                <w:sz w:val="24"/>
                <w:szCs w:val="24"/>
              </w:rPr>
              <w:lastRenderedPageBreak/>
              <w:t>объектов труда из бумаги и картона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lastRenderedPageBreak/>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6</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2.2. </w:t>
            </w:r>
            <w:r w:rsidRPr="005226F7">
              <w:rPr>
                <w:rFonts w:ascii="Times New Roman" w:eastAsia="Times New Roman" w:hAnsi="Times New Roman" w:cs="Times New Roman"/>
                <w:bCs/>
                <w:sz w:val="24"/>
                <w:szCs w:val="24"/>
              </w:rPr>
              <w:t>Методы, приемы и способы обучения школьников работе с тканью</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4</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2.3.. </w:t>
            </w:r>
            <w:r w:rsidRPr="005226F7">
              <w:rPr>
                <w:rFonts w:ascii="Times New Roman" w:eastAsia="Times New Roman" w:hAnsi="Times New Roman" w:cs="Times New Roman"/>
                <w:bCs/>
                <w:sz w:val="24"/>
                <w:szCs w:val="24"/>
              </w:rPr>
              <w:t>Особенности построения уроков по конструированию объектов труда из из различных материалов</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6</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2.4.</w:t>
            </w:r>
            <w:r w:rsidRPr="005226F7">
              <w:rPr>
                <w:rFonts w:ascii="Times New Roman" w:eastAsia="Times New Roman" w:hAnsi="Times New Roman" w:cs="Times New Roman"/>
                <w:bCs/>
                <w:sz w:val="24"/>
                <w:szCs w:val="24"/>
              </w:rPr>
              <w:t xml:space="preserve"> Типы уроков технического моделирования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r w:rsidR="00D8063E">
              <w:rPr>
                <w:rFonts w:ascii="Times New Roman" w:eastAsia="Times New Roman" w:hAnsi="Times New Roman" w:cs="Times New Roman"/>
                <w:sz w:val="24"/>
                <w:szCs w:val="24"/>
              </w:rPr>
              <w:t>4</w:t>
            </w:r>
          </w:p>
        </w:tc>
      </w:tr>
      <w:tr w:rsidR="006F0853" w:rsidRPr="005226F7" w:rsidTr="00CF2AB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2.5. </w:t>
            </w:r>
            <w:r w:rsidRPr="005226F7">
              <w:rPr>
                <w:rFonts w:ascii="Times New Roman" w:eastAsia="Times New Roman" w:hAnsi="Times New Roman" w:cs="Times New Roman"/>
                <w:bCs/>
                <w:sz w:val="24"/>
                <w:szCs w:val="24"/>
              </w:rPr>
              <w:t>Особенности построения уроков технического конструирования.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A85F7C" w:rsidRDefault="00A85F7C" w:rsidP="00CF2ABB">
            <w:pPr>
              <w:autoSpaceDE w:val="0"/>
              <w:autoSpaceDN w:val="0"/>
              <w:adjustRightInd w:val="0"/>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13</w:t>
            </w:r>
          </w:p>
        </w:tc>
      </w:tr>
      <w:tr w:rsidR="006F0853" w:rsidRPr="005226F7" w:rsidTr="00CF2ABB">
        <w:trPr>
          <w:trHeight w:val="357"/>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right"/>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n-US"/>
              </w:rPr>
              <w:t>2</w:t>
            </w:r>
            <w:r w:rsidR="006F0853" w:rsidRPr="005226F7">
              <w:rPr>
                <w:rFonts w:ascii="Times New Roman" w:eastAsia="Times New Roman" w:hAnsi="Times New Roman" w:cs="Times New Roman"/>
                <w:b/>
                <w:sz w:val="24"/>
                <w:szCs w:val="24"/>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A85F7C" w:rsidP="00CF2ABB">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n-US"/>
              </w:rPr>
              <w:t>3</w:t>
            </w:r>
            <w:r w:rsidR="006F0853" w:rsidRPr="005226F7">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108</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Проблемная лекция, лекция-визуализация, самостоятельная работа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выполнение аналитических и конструктивных заданий в малых группах, дискуссия, мозговой штурм, деловая игра (микропреподавание), анализ учебников, решение методических задач, создание "методической копилки", разработка конспектов уроков математики или их отдельных этапов.</w:t>
      </w:r>
    </w:p>
    <w:p w:rsidR="006F0853" w:rsidRPr="005226F7" w:rsidRDefault="006F0853" w:rsidP="006F0853">
      <w:pPr>
        <w:spacing w:after="0" w:line="240" w:lineRule="auto"/>
        <w:rPr>
          <w:rFonts w:ascii="Times New Roman" w:eastAsia="Times New Roman" w:hAnsi="Times New Roman" w:cs="Times New Roman"/>
          <w:b/>
          <w:bCs/>
          <w:sz w:val="24"/>
          <w:szCs w:val="24"/>
        </w:rPr>
      </w:pPr>
    </w:p>
    <w:p w:rsidR="006F0853" w:rsidRPr="00B50461" w:rsidRDefault="00B50461" w:rsidP="00B5046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6. </w:t>
      </w:r>
      <w:r w:rsidR="006F0853" w:rsidRPr="00B50461">
        <w:rPr>
          <w:rFonts w:ascii="Times New Roman" w:eastAsia="Times New Roman" w:hAnsi="Times New Roman" w:cs="Times New Roman"/>
          <w:b/>
          <w:bCs/>
          <w:sz w:val="24"/>
          <w:szCs w:val="24"/>
        </w:rPr>
        <w:t>Рейтинг-план</w:t>
      </w:r>
    </w:p>
    <w:tbl>
      <w:tblPr>
        <w:tblW w:w="5000" w:type="pct"/>
        <w:tblLayout w:type="fixed"/>
        <w:tblLook w:val="04A0"/>
      </w:tblPr>
      <w:tblGrid>
        <w:gridCol w:w="477"/>
        <w:gridCol w:w="1277"/>
        <w:gridCol w:w="2521"/>
        <w:gridCol w:w="1219"/>
        <w:gridCol w:w="873"/>
        <w:gridCol w:w="854"/>
        <w:gridCol w:w="1109"/>
        <w:gridCol w:w="1241"/>
      </w:tblGrid>
      <w:tr w:rsidR="009E0521" w:rsidTr="009E0521">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 п/п</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Код ОР дисциплины</w:t>
            </w:r>
          </w:p>
        </w:tc>
        <w:tc>
          <w:tcPr>
            <w:tcW w:w="2521"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Виды учебной деятельности</w:t>
            </w:r>
          </w:p>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Обучающегося</w:t>
            </w:r>
          </w:p>
        </w:tc>
        <w:tc>
          <w:tcPr>
            <w:tcW w:w="1219"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Средства оценивания</w:t>
            </w:r>
          </w:p>
        </w:tc>
        <w:tc>
          <w:tcPr>
            <w:tcW w:w="873"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Балл за конкретное задание</w:t>
            </w:r>
          </w:p>
        </w:tc>
        <w:tc>
          <w:tcPr>
            <w:tcW w:w="854" w:type="dxa"/>
            <w:vMerge w:val="restart"/>
            <w:tcBorders>
              <w:top w:val="single" w:sz="2" w:space="0" w:color="000000"/>
              <w:left w:val="single" w:sz="2" w:space="0" w:color="000000"/>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Число заданий за семестр</w:t>
            </w:r>
          </w:p>
        </w:tc>
        <w:tc>
          <w:tcPr>
            <w:tcW w:w="2350" w:type="dxa"/>
            <w:gridSpan w:val="2"/>
            <w:tcBorders>
              <w:top w:val="single" w:sz="2" w:space="0" w:color="000000"/>
              <w:left w:val="nil"/>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Баллы</w:t>
            </w:r>
          </w:p>
        </w:tc>
      </w:tr>
      <w:tr w:rsidR="009E0521" w:rsidTr="009E0521">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2521"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1219"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color w:val="000000"/>
                <w:sz w:val="24"/>
                <w:szCs w:val="24"/>
                <w:lang w:eastAsia="en-US"/>
              </w:rPr>
            </w:pPr>
          </w:p>
        </w:tc>
        <w:tc>
          <w:tcPr>
            <w:tcW w:w="873"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854" w:type="dxa"/>
            <w:vMerge/>
            <w:tcBorders>
              <w:top w:val="single" w:sz="2" w:space="0" w:color="000000"/>
              <w:left w:val="single" w:sz="2" w:space="0" w:color="000000"/>
              <w:bottom w:val="single" w:sz="2" w:space="0" w:color="000000"/>
              <w:right w:val="single" w:sz="2" w:space="0" w:color="000000"/>
            </w:tcBorders>
            <w:vAlign w:val="center"/>
            <w:hideMark/>
          </w:tcPr>
          <w:p w:rsidR="009E0521" w:rsidRDefault="009E0521">
            <w:pPr>
              <w:spacing w:after="0" w:line="240" w:lineRule="auto"/>
              <w:rPr>
                <w:rFonts w:ascii="Times New Roman" w:eastAsia="Times New Roman" w:hAnsi="Times New Roman" w:cs="Times New Roman"/>
                <w:sz w:val="24"/>
                <w:szCs w:val="24"/>
                <w:lang w:eastAsia="en-US"/>
              </w:rPr>
            </w:pPr>
          </w:p>
        </w:tc>
        <w:tc>
          <w:tcPr>
            <w:tcW w:w="1109" w:type="dxa"/>
            <w:tcBorders>
              <w:top w:val="nil"/>
              <w:left w:val="nil"/>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Минимальный</w:t>
            </w:r>
          </w:p>
        </w:tc>
        <w:tc>
          <w:tcPr>
            <w:tcW w:w="1241" w:type="dxa"/>
            <w:tcBorders>
              <w:top w:val="nil"/>
              <w:left w:val="nil"/>
              <w:bottom w:val="single" w:sz="2" w:space="0" w:color="000000"/>
              <w:right w:val="single" w:sz="2" w:space="0" w:color="000000"/>
            </w:tcBorders>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Максимальный</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Проектировочные работы</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Конструктивное задание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2-3</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Отчет по работам «Методическая копилка поделки из бумаги и картона»</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Портфолио</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Тестирование по теме 2.1</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4-5</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Особенности работы с тканью в начальной школе.</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Контрольная работа</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Тестирование по теме 2.2.</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spacing w:after="12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4-5</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Проигрывание фрагментов уроков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Микро</w:t>
            </w:r>
            <w:r w:rsidR="00E079B1">
              <w:rPr>
                <w:rFonts w:ascii="Times New Roman" w:eastAsia="Times New Roman" w:hAnsi="Times New Roman" w:cs="Times New Roman"/>
                <w:sz w:val="24"/>
                <w:szCs w:val="24"/>
                <w:lang w:eastAsia="en-US"/>
              </w:rPr>
              <w:t>-</w:t>
            </w:r>
            <w:r>
              <w:rPr>
                <w:rFonts w:ascii="Times New Roman" w:eastAsia="Times New Roman" w:hAnsi="Times New Roman" w:cs="Times New Roman"/>
                <w:sz w:val="24"/>
                <w:szCs w:val="24"/>
                <w:lang w:eastAsia="en-US"/>
              </w:rPr>
              <w:t>преподавание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2-3</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7</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Отчет по работам «Методическая копилка поделки различных </w:t>
            </w:r>
            <w:r>
              <w:rPr>
                <w:rFonts w:ascii="Times New Roman" w:eastAsia="Times New Roman" w:hAnsi="Times New Roman" w:cs="Times New Roman"/>
                <w:sz w:val="24"/>
                <w:szCs w:val="24"/>
                <w:lang w:eastAsia="en-US"/>
              </w:rPr>
              <w:lastRenderedPageBreak/>
              <w:t>материалов»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lastRenderedPageBreak/>
              <w:t>Конструктивное задание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8</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lastRenderedPageBreak/>
              <w:t>8</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по теме 2.3.</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4-5</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Тестирование по теме 2.4</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Проигрывание фрагментов уроков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Микро</w:t>
            </w:r>
            <w:r w:rsidR="00D8063E">
              <w:rPr>
                <w:rFonts w:ascii="Times New Roman" w:eastAsia="Times New Roman" w:hAnsi="Times New Roman" w:cs="Times New Roman"/>
                <w:sz w:val="24"/>
                <w:szCs w:val="24"/>
                <w:lang w:val="en-US" w:eastAsia="en-US"/>
              </w:rPr>
              <w:t>-</w:t>
            </w:r>
            <w:r>
              <w:rPr>
                <w:rFonts w:ascii="Times New Roman" w:eastAsia="Times New Roman" w:hAnsi="Times New Roman" w:cs="Times New Roman"/>
                <w:sz w:val="24"/>
                <w:szCs w:val="24"/>
                <w:lang w:eastAsia="en-US"/>
              </w:rPr>
              <w:t>преподавание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3-4</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11</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ОР.2-2-2</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Отчет по работам «Методическая копилка поделки различных материалов»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Конструктивное задание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ОР.1-2-1</w:t>
            </w:r>
          </w:p>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Тестирование по разделам 1-2</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hideMark/>
          </w:tcPr>
          <w:p w:rsidR="009E0521" w:rsidRDefault="009E0521">
            <w:pPr>
              <w:spacing w:after="12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6-9</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Pr="00D8063E"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Зачет</w:t>
            </w:r>
            <w:r w:rsidR="00D8063E">
              <w:rPr>
                <w:rFonts w:ascii="Times New Roman" w:eastAsia="Times New Roman" w:hAnsi="Times New Roman" w:cs="Times New Roman"/>
                <w:sz w:val="24"/>
                <w:szCs w:val="24"/>
                <w:lang w:val="en-US" w:eastAsia="en-US"/>
              </w:rPr>
              <w:t xml:space="preserve"> c </w:t>
            </w:r>
            <w:r w:rsidR="00D8063E">
              <w:rPr>
                <w:rFonts w:ascii="Times New Roman" w:eastAsia="Times New Roman" w:hAnsi="Times New Roman" w:cs="Times New Roman"/>
                <w:sz w:val="24"/>
                <w:szCs w:val="24"/>
                <w:lang w:eastAsia="en-US"/>
              </w:rPr>
              <w:t>оценкой</w:t>
            </w:r>
          </w:p>
        </w:tc>
        <w:tc>
          <w:tcPr>
            <w:tcW w:w="1219"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1109" w:type="dxa"/>
            <w:tcBorders>
              <w:top w:val="single" w:sz="2" w:space="0" w:color="000000"/>
              <w:left w:val="nil"/>
              <w:bottom w:val="single" w:sz="2" w:space="0" w:color="000000"/>
              <w:right w:val="single" w:sz="2" w:space="0" w:color="000000"/>
            </w:tcBorders>
            <w:vAlign w:val="center"/>
          </w:tcPr>
          <w:p w:rsidR="009E0521" w:rsidRDefault="001D7712">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c>
          <w:tcPr>
            <w:tcW w:w="1241" w:type="dxa"/>
            <w:tcBorders>
              <w:top w:val="single" w:sz="2" w:space="0" w:color="000000"/>
              <w:left w:val="nil"/>
              <w:bottom w:val="single" w:sz="2" w:space="0" w:color="000000"/>
              <w:right w:val="single" w:sz="2" w:space="0" w:color="000000"/>
            </w:tcBorders>
            <w:vAlign w:val="center"/>
          </w:tcPr>
          <w:p w:rsidR="009E0521" w:rsidRDefault="001D7712">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30</w:t>
            </w:r>
          </w:p>
        </w:tc>
      </w:tr>
      <w:tr w:rsidR="009E0521" w:rsidTr="009E052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both"/>
              <w:rPr>
                <w:rFonts w:ascii="Times New Roman" w:eastAsia="Times New Roman" w:hAnsi="Times New Roman" w:cs="Times New Roman"/>
                <w:sz w:val="24"/>
                <w:szCs w:val="24"/>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center"/>
              <w:rPr>
                <w:rFonts w:ascii="Times New Roman" w:eastAsia="Times New Roman" w:hAnsi="Times New Roman" w:cs="Times New Roman"/>
                <w:color w:val="000000"/>
                <w:sz w:val="24"/>
                <w:szCs w:val="24"/>
                <w:lang w:eastAsia="en-US"/>
              </w:rPr>
            </w:pP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color w:val="000000"/>
                <w:sz w:val="24"/>
                <w:szCs w:val="24"/>
                <w:lang w:eastAsia="en-US"/>
              </w:rPr>
              <w:t>Итого:</w:t>
            </w:r>
          </w:p>
        </w:tc>
        <w:tc>
          <w:tcPr>
            <w:tcW w:w="1219" w:type="dxa"/>
            <w:tcBorders>
              <w:top w:val="single" w:sz="2" w:space="0" w:color="000000"/>
              <w:left w:val="single" w:sz="2" w:space="0" w:color="000000"/>
              <w:bottom w:val="single" w:sz="2" w:space="0" w:color="000000"/>
              <w:right w:val="single" w:sz="2" w:space="0" w:color="000000"/>
            </w:tcBorders>
            <w:shd w:val="clear" w:color="auto" w:fill="FFFFFF"/>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p>
        </w:tc>
        <w:tc>
          <w:tcPr>
            <w:tcW w:w="1109"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55</w:t>
            </w:r>
          </w:p>
        </w:tc>
        <w:tc>
          <w:tcPr>
            <w:tcW w:w="1241" w:type="dxa"/>
            <w:tcBorders>
              <w:top w:val="single" w:sz="2" w:space="0" w:color="000000"/>
              <w:left w:val="nil"/>
              <w:bottom w:val="single" w:sz="2" w:space="0" w:color="000000"/>
              <w:right w:val="single" w:sz="2" w:space="0" w:color="000000"/>
            </w:tcBorders>
            <w:vAlign w:val="center"/>
            <w:hideMark/>
          </w:tcPr>
          <w:p w:rsidR="009E0521" w:rsidRDefault="009E0521">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100</w:t>
            </w:r>
          </w:p>
        </w:tc>
      </w:tr>
    </w:tbl>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F30C6B"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F30C6B">
        <w:rPr>
          <w:rFonts w:ascii="Times New Roman" w:eastAsia="Times New Roman" w:hAnsi="Times New Roman" w:cs="Times New Roman"/>
          <w:b/>
          <w:bCs/>
          <w:sz w:val="24"/>
          <w:szCs w:val="24"/>
        </w:rPr>
        <w:t>7. Учебно-методическое и информационное обеспечение</w:t>
      </w:r>
    </w:p>
    <w:p w:rsidR="00663274" w:rsidRPr="00F61744" w:rsidRDefault="00663274" w:rsidP="004278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sidRPr="00F30C6B">
        <w:rPr>
          <w:rFonts w:ascii="Times New Roman" w:hAnsi="Times New Roman" w:cs="Times New Roman"/>
          <w:bCs/>
          <w:iCs/>
          <w:sz w:val="24"/>
          <w:szCs w:val="24"/>
        </w:rPr>
        <w:t xml:space="preserve">1. </w:t>
      </w:r>
      <w:r w:rsidRPr="00F30C6B">
        <w:rPr>
          <w:rFonts w:ascii="Times New Roman" w:hAnsi="Times New Roman" w:cs="Times New Roman"/>
          <w:sz w:val="24"/>
          <w:szCs w:val="24"/>
        </w:rPr>
        <w:t>Конышева, Н.М. Теория и методика преподавания технологии в начальной школе : учебное пособие / Н.М. Конышева. - Смоленск [Электронный ресурс]. URL: </w:t>
      </w:r>
      <w:hyperlink r:id="rId19" w:history="1">
        <w:r w:rsidRPr="00F30C6B">
          <w:rPr>
            <w:rStyle w:val="ab"/>
            <w:rFonts w:ascii="Times New Roman" w:hAnsi="Times New Roman" w:cs="Times New Roman"/>
            <w:sz w:val="24"/>
            <w:szCs w:val="24"/>
          </w:rPr>
          <w:t>http://biblioclub.ru/index.php?page=book&amp;id=55786</w:t>
        </w:r>
      </w:hyperlink>
      <w:r w:rsidRPr="00F61744">
        <w:rPr>
          <w:rFonts w:ascii="Times New Roman" w:hAnsi="Times New Roman" w:cs="Times New Roman"/>
          <w:sz w:val="24"/>
          <w:szCs w:val="24"/>
        </w:rPr>
        <w:t> </w:t>
      </w:r>
    </w:p>
    <w:p w:rsidR="00663274" w:rsidRPr="00F61744" w:rsidRDefault="00663274" w:rsidP="00427879">
      <w:pPr>
        <w:jc w:val="both"/>
        <w:rPr>
          <w:rFonts w:ascii="Times New Roman" w:hAnsi="Times New Roman" w:cs="Times New Roman"/>
          <w:sz w:val="24"/>
          <w:szCs w:val="24"/>
        </w:rPr>
      </w:pPr>
      <w:r w:rsidRPr="00F61744">
        <w:rPr>
          <w:rFonts w:ascii="Times New Roman" w:hAnsi="Times New Roman" w:cs="Times New Roman"/>
          <w:sz w:val="24"/>
          <w:szCs w:val="24"/>
        </w:rPr>
        <w:t>2. Крившенко, Л.П. Педагогика : учебник / Л.П. Крившенко, Л.В. Юркина. - Москва : Проспект, 2017. - 238 с. : ил. - Библиогр. в кн. - ISBN 978-5-392-25321-0 ; То же [Электронный ресурс]. - URL: </w:t>
      </w:r>
      <w:hyperlink r:id="rId20" w:history="1">
        <w:r w:rsidRPr="00F61744">
          <w:rPr>
            <w:rStyle w:val="ab"/>
            <w:rFonts w:ascii="Times New Roman" w:hAnsi="Times New Roman" w:cs="Times New Roman"/>
            <w:sz w:val="24"/>
            <w:szCs w:val="24"/>
          </w:rPr>
          <w:t>http://biblioclub.ru/index.php?page=book&amp;id=472398</w:t>
        </w:r>
      </w:hyperlink>
      <w:r w:rsidRPr="00F61744">
        <w:rPr>
          <w:rFonts w:ascii="Times New Roman" w:hAnsi="Times New Roman" w:cs="Times New Roman"/>
          <w:sz w:val="24"/>
          <w:szCs w:val="24"/>
        </w:rPr>
        <w:t> </w:t>
      </w:r>
    </w:p>
    <w:p w:rsidR="00663274" w:rsidRPr="00F6174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r w:rsidRPr="00F61744">
        <w:rPr>
          <w:rFonts w:ascii="Times New Roman" w:hAnsi="Times New Roman" w:cs="Times New Roman"/>
          <w:bCs/>
          <w:i/>
          <w:iCs/>
          <w:sz w:val="24"/>
          <w:szCs w:val="24"/>
        </w:rPr>
        <w:t>7.2. Дополнительная литература</w:t>
      </w:r>
    </w:p>
    <w:p w:rsidR="00663274" w:rsidRPr="00F6174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F61744">
        <w:rPr>
          <w:rFonts w:ascii="Times New Roman" w:hAnsi="Times New Roman" w:cs="Times New Roman"/>
          <w:bCs/>
          <w:iCs/>
          <w:sz w:val="24"/>
          <w:szCs w:val="24"/>
        </w:rPr>
        <w:t xml:space="preserve">1. </w:t>
      </w:r>
      <w:r w:rsidRPr="00F61744">
        <w:rPr>
          <w:rFonts w:ascii="Times New Roman" w:hAnsi="Times New Roman" w:cs="Times New Roman"/>
          <w:sz w:val="24"/>
          <w:szCs w:val="24"/>
        </w:rPr>
        <w:t xml:space="preserve"> Кругликов Г.И. Методика преподавания технологии с практикумом. М.: Академия, 2007.- 279 с.</w:t>
      </w:r>
    </w:p>
    <w:p w:rsidR="00663274" w:rsidRPr="00F61744" w:rsidRDefault="00663274" w:rsidP="00F617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sidRPr="00F61744">
        <w:rPr>
          <w:rFonts w:ascii="Times New Roman" w:hAnsi="Times New Roman" w:cs="Times New Roman"/>
          <w:sz w:val="24"/>
          <w:szCs w:val="24"/>
        </w:rPr>
        <w:t>2.Шадриков,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21" w:history="1">
        <w:r w:rsidRPr="00F61744">
          <w:rPr>
            <w:rStyle w:val="ab"/>
            <w:rFonts w:ascii="Times New Roman" w:hAnsi="Times New Roman" w:cs="Times New Roman"/>
            <w:sz w:val="24"/>
            <w:szCs w:val="24"/>
          </w:rPr>
          <w:t>http://biblioclub.ru/index.php?page=book&amp;id=119470</w:t>
        </w:r>
      </w:hyperlink>
    </w:p>
    <w:p w:rsidR="00663274" w:rsidRPr="00F6174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F61744">
        <w:rPr>
          <w:rFonts w:ascii="Times New Roman" w:hAnsi="Times New Roman" w:cs="Times New Roman"/>
          <w:sz w:val="24"/>
          <w:szCs w:val="24"/>
        </w:rPr>
        <w:t xml:space="preserve"> 3. Методические рекомендации по проведению уроков трудового обучения в начальных классах. Сост.: Н.Н.Николаенко, С.Н.Худоярова, Т.Н.Николаенко.- М: Ставрополь: ЦГЛ; Сервисшкола, 2005.- 301с.</w:t>
      </w:r>
    </w:p>
    <w:p w:rsidR="0066327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F61744">
        <w:rPr>
          <w:rFonts w:ascii="Times New Roman" w:hAnsi="Times New Roman" w:cs="Times New Roman"/>
          <w:sz w:val="24"/>
          <w:szCs w:val="24"/>
        </w:rPr>
        <w:t xml:space="preserve">4. Федеральный государственный образовательный стандарт начального общего образования: Текст с изм.и доп. на </w:t>
      </w:r>
      <w:smartTag w:uri="urn:schemas-microsoft-com:office:smarttags" w:element="metricconverter">
        <w:smartTagPr>
          <w:attr w:name="ProductID" w:val="2011 г"/>
        </w:smartTagPr>
        <w:r w:rsidRPr="00F61744">
          <w:rPr>
            <w:rFonts w:ascii="Times New Roman" w:hAnsi="Times New Roman" w:cs="Times New Roman"/>
            <w:sz w:val="24"/>
            <w:szCs w:val="24"/>
          </w:rPr>
          <w:t>2011 г</w:t>
        </w:r>
      </w:smartTag>
      <w:r w:rsidRPr="00F61744">
        <w:rPr>
          <w:rFonts w:ascii="Times New Roman" w:hAnsi="Times New Roman" w:cs="Times New Roman"/>
          <w:sz w:val="24"/>
          <w:szCs w:val="24"/>
        </w:rPr>
        <w:t>. - Москва: Просвещение, 2011.</w:t>
      </w:r>
    </w:p>
    <w:p w:rsidR="002265BE" w:rsidRPr="00F61744" w:rsidRDefault="002265BE"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p>
    <w:p w:rsidR="00663274" w:rsidRPr="00F61744" w:rsidRDefault="00663274" w:rsidP="006632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r w:rsidRPr="00F61744">
        <w:rPr>
          <w:rFonts w:ascii="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956EEB" w:rsidRDefault="00956EEB" w:rsidP="00956E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7FE">
        <w:rPr>
          <w:rFonts w:ascii="Times New Roman" w:eastAsia="Times New Roman" w:hAnsi="Times New Roman" w:cs="Times New Roman"/>
          <w:bCs/>
          <w:iCs/>
          <w:sz w:val="24"/>
          <w:szCs w:val="24"/>
        </w:rPr>
        <w:t xml:space="preserve">Учебно-методическое обеспечение для самостоятельной работы обучающихся по дисциплине представлено в электронном учебно-методическом комплексе </w:t>
      </w:r>
      <w:hyperlink r:id="rId22" w:history="1">
        <w:r w:rsidRPr="001B7FA0">
          <w:rPr>
            <w:rStyle w:val="ab"/>
            <w:rFonts w:ascii="Times New Roman" w:eastAsia="Times New Roman" w:hAnsi="Times New Roman" w:cs="Times New Roman"/>
            <w:bCs/>
            <w:iCs/>
            <w:sz w:val="24"/>
            <w:szCs w:val="24"/>
          </w:rPr>
          <w:t>https://edu.mininuniver.ru/course/view.php?id=1040</w:t>
        </w:r>
      </w:hyperlink>
    </w:p>
    <w:p w:rsidR="00663274" w:rsidRPr="00F61744" w:rsidRDefault="00663274"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226F7">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6F0853" w:rsidRPr="005226F7" w:rsidTr="00CF2ABB">
        <w:tc>
          <w:tcPr>
            <w:tcW w:w="4077" w:type="dxa"/>
            <w:tcBorders>
              <w:top w:val="single" w:sz="4" w:space="0" w:color="auto"/>
              <w:left w:val="single" w:sz="4" w:space="0" w:color="auto"/>
              <w:bottom w:val="single" w:sz="4" w:space="0" w:color="auto"/>
              <w:right w:val="single" w:sz="4" w:space="0" w:color="auto"/>
            </w:tcBorders>
            <w:hideMark/>
          </w:tcPr>
          <w:p w:rsidR="006F0853" w:rsidRDefault="00573AD8" w:rsidP="00CF2ABB">
            <w:pPr>
              <w:autoSpaceDE w:val="0"/>
              <w:autoSpaceDN w:val="0"/>
              <w:adjustRightInd w:val="0"/>
              <w:spacing w:after="0" w:line="240" w:lineRule="auto"/>
              <w:jc w:val="both"/>
              <w:rPr>
                <w:rFonts w:ascii="Times New Roman" w:eastAsia="Calibri" w:hAnsi="Times New Roman" w:cs="Times New Roman"/>
                <w:sz w:val="24"/>
                <w:szCs w:val="24"/>
              </w:rPr>
            </w:pPr>
            <w:hyperlink r:id="rId23" w:history="1">
              <w:r w:rsidR="00A5553C" w:rsidRPr="001B7FA0">
                <w:rPr>
                  <w:rStyle w:val="ab"/>
                  <w:rFonts w:ascii="Times New Roman" w:eastAsia="Calibri" w:hAnsi="Times New Roman" w:cs="Times New Roman"/>
                  <w:sz w:val="24"/>
                  <w:szCs w:val="24"/>
                </w:rPr>
                <w:t>https://www.twirpx.com/file/1249407/</w:t>
              </w:r>
            </w:hyperlink>
          </w:p>
          <w:p w:rsidR="00A5553C" w:rsidRPr="005226F7" w:rsidRDefault="00A5553C" w:rsidP="00CF2ABB">
            <w:pPr>
              <w:autoSpaceDE w:val="0"/>
              <w:autoSpaceDN w:val="0"/>
              <w:adjustRightInd w:val="0"/>
              <w:spacing w:after="0" w:line="240" w:lineRule="auto"/>
              <w:jc w:val="both"/>
              <w:rPr>
                <w:rFonts w:ascii="Times New Roman" w:eastAsia="Calibri" w:hAnsi="Times New Roman" w:cs="Times New Roman"/>
                <w:sz w:val="24"/>
                <w:szCs w:val="24"/>
              </w:rPr>
            </w:pPr>
          </w:p>
        </w:tc>
        <w:tc>
          <w:tcPr>
            <w:tcW w:w="5494" w:type="dxa"/>
            <w:tcBorders>
              <w:top w:val="single" w:sz="4" w:space="0" w:color="auto"/>
              <w:left w:val="single" w:sz="4" w:space="0" w:color="auto"/>
              <w:bottom w:val="single" w:sz="4" w:space="0" w:color="auto"/>
              <w:right w:val="single" w:sz="4" w:space="0" w:color="auto"/>
            </w:tcBorders>
            <w:hideMark/>
          </w:tcPr>
          <w:p w:rsidR="006F0853" w:rsidRPr="005226F7" w:rsidRDefault="006F0853" w:rsidP="00CF2ABB">
            <w:pPr>
              <w:shd w:val="clear" w:color="auto" w:fill="FFFFFF"/>
              <w:spacing w:before="225" w:after="225" w:line="240" w:lineRule="auto"/>
              <w:textAlignment w:val="baseline"/>
              <w:outlineLvl w:val="0"/>
              <w:rPr>
                <w:rFonts w:ascii="Times New Roman" w:eastAsia="Times New Roman" w:hAnsi="Times New Roman" w:cs="Times New Roman"/>
                <w:color w:val="000000"/>
                <w:kern w:val="36"/>
                <w:sz w:val="24"/>
                <w:szCs w:val="24"/>
              </w:rPr>
            </w:pPr>
            <w:r w:rsidRPr="005226F7">
              <w:rPr>
                <w:rFonts w:ascii="Times New Roman" w:eastAsia="Times New Roman" w:hAnsi="Times New Roman" w:cs="Times New Roman"/>
                <w:color w:val="000000"/>
                <w:kern w:val="36"/>
                <w:sz w:val="24"/>
                <w:szCs w:val="24"/>
              </w:rPr>
              <w:t xml:space="preserve">Конышева Н.М. Теория и методика преподавания технологии в начальной школе. </w:t>
            </w:r>
            <w:r w:rsidRPr="005226F7">
              <w:rPr>
                <w:rFonts w:ascii="Times New Roman" w:eastAsia="Times New Roman" w:hAnsi="Times New Roman" w:cs="Times New Roman"/>
                <w:color w:val="000000"/>
                <w:sz w:val="24"/>
                <w:szCs w:val="24"/>
                <w:shd w:val="clear" w:color="auto" w:fill="FFFFFF"/>
              </w:rPr>
              <w:t>Учебное пособие для студентов пед. вузов и колледжей. — Смоленск: Ассоциация XXI век, 2012. — 296 с.: илл. — ISBN 5-89308-194-3.</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r>
      <w:tr w:rsidR="006F0853" w:rsidRPr="005226F7" w:rsidTr="00CF2ABB">
        <w:tc>
          <w:tcPr>
            <w:tcW w:w="4077" w:type="dxa"/>
            <w:tcBorders>
              <w:top w:val="single" w:sz="4" w:space="0" w:color="auto"/>
              <w:left w:val="single" w:sz="4" w:space="0" w:color="auto"/>
              <w:bottom w:val="single" w:sz="4" w:space="0" w:color="auto"/>
              <w:right w:val="single" w:sz="4" w:space="0" w:color="auto"/>
            </w:tcBorders>
            <w:hideMark/>
          </w:tcPr>
          <w:p w:rsidR="006F0853" w:rsidRDefault="00573AD8" w:rsidP="00CF2ABB">
            <w:pPr>
              <w:spacing w:after="0" w:line="240" w:lineRule="auto"/>
              <w:jc w:val="both"/>
              <w:rPr>
                <w:rFonts w:ascii="Times New Roman" w:eastAsia="Calibri" w:hAnsi="Times New Roman" w:cs="Times New Roman"/>
                <w:sz w:val="24"/>
                <w:szCs w:val="24"/>
              </w:rPr>
            </w:pPr>
            <w:hyperlink r:id="rId24" w:history="1">
              <w:r w:rsidR="00A5553C" w:rsidRPr="001B7FA0">
                <w:rPr>
                  <w:rStyle w:val="ab"/>
                  <w:rFonts w:ascii="Times New Roman" w:eastAsia="Calibri" w:hAnsi="Times New Roman" w:cs="Times New Roman"/>
                  <w:sz w:val="24"/>
                  <w:szCs w:val="24"/>
                </w:rPr>
                <w:t>http://www.academia-moscow.ru/ftp_share/_books/fragments/fragment_23680.pdf</w:t>
              </w:r>
            </w:hyperlink>
          </w:p>
          <w:p w:rsidR="00A5553C" w:rsidRPr="005226F7" w:rsidRDefault="00A5553C" w:rsidP="00CF2ABB">
            <w:pPr>
              <w:spacing w:after="0" w:line="240" w:lineRule="auto"/>
              <w:jc w:val="both"/>
              <w:rPr>
                <w:rFonts w:ascii="Times New Roman" w:eastAsia="Calibri" w:hAnsi="Times New Roman" w:cs="Times New Roman"/>
                <w:sz w:val="24"/>
                <w:szCs w:val="24"/>
              </w:rPr>
            </w:pPr>
          </w:p>
        </w:tc>
        <w:tc>
          <w:tcPr>
            <w:tcW w:w="5494" w:type="dxa"/>
            <w:tcBorders>
              <w:top w:val="single" w:sz="4" w:space="0" w:color="auto"/>
              <w:left w:val="single" w:sz="4" w:space="0" w:color="auto"/>
              <w:bottom w:val="single" w:sz="4" w:space="0" w:color="auto"/>
              <w:right w:val="single" w:sz="4" w:space="0" w:color="auto"/>
            </w:tcBorders>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Галямова Э.М. Г179 Методика преподавания технологии : учебник для студ. учреждений высш. проф. образования / Э.М.Галямова, В.В.Выгонов. — 2-е изд., стер. — М.: Из- дательский центр «Академия», 2014. — 176 с., 8 с. ил. — (Сер. Бакалавриат).</w:t>
            </w:r>
          </w:p>
        </w:tc>
      </w:tr>
    </w:tbl>
    <w:p w:rsidR="002265BE" w:rsidRDefault="002265BE"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Оборудование учебного кабинета: учебники тех</w:t>
      </w:r>
      <w:r>
        <w:rPr>
          <w:rFonts w:ascii="Times New Roman" w:eastAsia="Times New Roman" w:hAnsi="Times New Roman" w:cs="Times New Roman"/>
          <w:color w:val="000000"/>
          <w:sz w:val="24"/>
          <w:szCs w:val="24"/>
        </w:rPr>
        <w:t>н</w:t>
      </w:r>
      <w:r w:rsidRPr="005226F7">
        <w:rPr>
          <w:rFonts w:ascii="Times New Roman" w:eastAsia="Times New Roman" w:hAnsi="Times New Roman" w:cs="Times New Roman"/>
          <w:color w:val="000000"/>
          <w:sz w:val="24"/>
          <w:szCs w:val="24"/>
        </w:rPr>
        <w:t>ологии для начальной школы, созданные для вариативных систем и моделей начального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9.2.1.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www.biblioclub.ru</w:t>
      </w:r>
      <w:r w:rsidRPr="005226F7">
        <w:rPr>
          <w:rFonts w:ascii="Times New Roman" w:eastAsia="Times New Roman" w:hAnsi="Times New Roman" w:cs="Times New Roman"/>
          <w:color w:val="000000"/>
          <w:sz w:val="24"/>
          <w:szCs w:val="24"/>
        </w:rPr>
        <w:tab/>
        <w:t>ЭБС «Университетская библиотека онлайн»</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www.elibrary.ru</w:t>
      </w:r>
      <w:r w:rsidRPr="005226F7">
        <w:rPr>
          <w:rFonts w:ascii="Times New Roman" w:eastAsia="Times New Roman" w:hAnsi="Times New Roman" w:cs="Times New Roman"/>
          <w:color w:val="000000"/>
          <w:sz w:val="24"/>
          <w:szCs w:val="24"/>
        </w:rPr>
        <w:tab/>
        <w:t>Научная электронная библиотека</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www.ebiblioteka.ru</w:t>
      </w:r>
      <w:r w:rsidRPr="005226F7">
        <w:rPr>
          <w:rFonts w:ascii="Times New Roman" w:eastAsia="Times New Roman" w:hAnsi="Times New Roman" w:cs="Times New Roman"/>
          <w:color w:val="000000"/>
          <w:sz w:val="24"/>
          <w:szCs w:val="24"/>
        </w:rPr>
        <w:tab/>
        <w:t>Универсальные базы данных изданий</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www.edu.ru</w:t>
      </w:r>
      <w:r w:rsidRPr="005226F7">
        <w:rPr>
          <w:rFonts w:ascii="Times New Roman" w:eastAsia="Times New Roman" w:hAnsi="Times New Roman" w:cs="Times New Roman"/>
          <w:color w:val="000000"/>
          <w:sz w:val="24"/>
          <w:szCs w:val="24"/>
        </w:rPr>
        <w:tab/>
        <w:t>Федеральный портал: Российское образование</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www.rospsy.ru</w:t>
      </w:r>
      <w:r w:rsidRPr="005226F7">
        <w:rPr>
          <w:rFonts w:ascii="Times New Roman" w:eastAsia="Times New Roman" w:hAnsi="Times New Roman" w:cs="Times New Roman"/>
          <w:color w:val="000000"/>
          <w:sz w:val="24"/>
          <w:szCs w:val="24"/>
        </w:rPr>
        <w:tab/>
        <w:t>Российская психология: информационно-аналитический портал</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 mon.gov.ru</w:t>
      </w:r>
      <w:r w:rsidRPr="005226F7">
        <w:rPr>
          <w:rFonts w:ascii="Times New Roman" w:eastAsia="Times New Roman" w:hAnsi="Times New Roman" w:cs="Times New Roman"/>
          <w:color w:val="000000"/>
          <w:sz w:val="24"/>
          <w:szCs w:val="24"/>
        </w:rPr>
        <w:tab/>
        <w:t>Министерство образования и науки Российской Федерации</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www.pedlib.ru</w:t>
      </w:r>
      <w:r w:rsidRPr="005226F7">
        <w:rPr>
          <w:rFonts w:ascii="Times New Roman" w:eastAsia="Times New Roman" w:hAnsi="Times New Roman" w:cs="Times New Roman"/>
          <w:color w:val="000000"/>
          <w:sz w:val="24"/>
          <w:szCs w:val="24"/>
        </w:rPr>
        <w:tab/>
        <w:t>Педагогическая библиотека</w:t>
      </w:r>
    </w:p>
    <w:p w:rsidR="006F0853" w:rsidRPr="005226F7" w:rsidRDefault="00573AD8"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i/>
          <w:iCs/>
          <w:sz w:val="24"/>
          <w:szCs w:val="24"/>
        </w:rPr>
      </w:pPr>
      <w:hyperlink r:id="rId25" w:history="1">
        <w:r w:rsidR="006F0853" w:rsidRPr="005226F7">
          <w:rPr>
            <w:rFonts w:ascii="Times New Roman" w:eastAsia="Times New Roman" w:hAnsi="Times New Roman" w:cs="Times New Roman"/>
            <w:color w:val="0000FF"/>
            <w:sz w:val="24"/>
            <w:szCs w:val="24"/>
            <w:u w:val="single"/>
            <w:lang w:val="en-US"/>
          </w:rPr>
          <w:t>www</w:t>
        </w:r>
        <w:r w:rsidR="006F0853" w:rsidRPr="005226F7">
          <w:rPr>
            <w:rFonts w:ascii="Times New Roman" w:eastAsia="Times New Roman" w:hAnsi="Times New Roman" w:cs="Times New Roman"/>
            <w:color w:val="0000FF"/>
            <w:sz w:val="24"/>
            <w:szCs w:val="24"/>
            <w:u w:val="single"/>
          </w:rPr>
          <w:t>.</w:t>
        </w:r>
        <w:r w:rsidR="006F0853" w:rsidRPr="005226F7">
          <w:rPr>
            <w:rFonts w:ascii="Times New Roman" w:eastAsia="Times New Roman" w:hAnsi="Times New Roman" w:cs="Times New Roman"/>
            <w:color w:val="0000FF"/>
            <w:sz w:val="24"/>
            <w:szCs w:val="24"/>
            <w:u w:val="single"/>
            <w:lang w:val="en-US"/>
          </w:rPr>
          <w:t>moodle</w:t>
        </w:r>
        <w:r w:rsidR="006F0853" w:rsidRPr="005226F7">
          <w:rPr>
            <w:rFonts w:ascii="Times New Roman" w:eastAsia="Times New Roman" w:hAnsi="Times New Roman" w:cs="Times New Roman"/>
            <w:color w:val="0000FF"/>
            <w:sz w:val="24"/>
            <w:szCs w:val="24"/>
            <w:u w:val="single"/>
          </w:rPr>
          <w:t>.</w:t>
        </w:r>
        <w:r w:rsidR="006F0853" w:rsidRPr="005226F7">
          <w:rPr>
            <w:rFonts w:ascii="Times New Roman" w:eastAsia="Times New Roman" w:hAnsi="Times New Roman" w:cs="Times New Roman"/>
            <w:color w:val="0000FF"/>
            <w:sz w:val="24"/>
            <w:szCs w:val="24"/>
            <w:u w:val="single"/>
            <w:lang w:val="en-US"/>
          </w:rPr>
          <w:t>mininuniver</w:t>
        </w:r>
        <w:r w:rsidR="006F0853" w:rsidRPr="005226F7">
          <w:rPr>
            <w:rFonts w:ascii="Times New Roman" w:eastAsia="Times New Roman" w:hAnsi="Times New Roman" w:cs="Times New Roman"/>
            <w:color w:val="0000FF"/>
            <w:sz w:val="24"/>
            <w:szCs w:val="24"/>
            <w:u w:val="single"/>
          </w:rPr>
          <w:t>.</w:t>
        </w:r>
        <w:r w:rsidR="006F0853" w:rsidRPr="005226F7">
          <w:rPr>
            <w:rFonts w:ascii="Times New Roman" w:eastAsia="Times New Roman" w:hAnsi="Times New Roman" w:cs="Times New Roman"/>
            <w:color w:val="0000FF"/>
            <w:sz w:val="24"/>
            <w:szCs w:val="24"/>
            <w:u w:val="single"/>
            <w:lang w:val="en-US"/>
          </w:rPr>
          <w:t>ru</w:t>
        </w:r>
      </w:hyperlink>
      <w:r w:rsidR="006F0853" w:rsidRPr="005226F7">
        <w:rPr>
          <w:rFonts w:ascii="Times New Roman" w:eastAsia="Times New Roman" w:hAnsi="Times New Roman" w:cs="Times New Roman"/>
          <w:sz w:val="24"/>
          <w:szCs w:val="24"/>
        </w:rPr>
        <w:tab/>
        <w:t xml:space="preserve"> Электронное обучение Мининского университета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Перечень программного обеспечения: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Общесистемные программы: пакет программ Microsoft Office: Microsoft Word, Microsoft Excel, Microsoft Access, Microsoft Power Point, Microsoft Outlook;; антивирусные программы  Kaspersky, Aidstest, Doctor Web, AntiVirus, и др.; программы, обеспечивающие связь с Internet, Microsoft Internet Explorer, </w:t>
      </w:r>
      <w:r w:rsidRPr="005226F7">
        <w:rPr>
          <w:rFonts w:ascii="Times New Roman" w:eastAsia="Times New Roman" w:hAnsi="Times New Roman" w:cs="Times New Roman"/>
          <w:sz w:val="24"/>
          <w:szCs w:val="24"/>
          <w:lang w:val="en-US"/>
        </w:rPr>
        <w:t>Mozillafirefox</w:t>
      </w:r>
      <w:r w:rsidRPr="005226F7">
        <w:rPr>
          <w:rFonts w:ascii="Times New Roman" w:eastAsia="Times New Roman" w:hAnsi="Times New Roman" w:cs="Times New Roman"/>
          <w:sz w:val="24"/>
          <w:szCs w:val="24"/>
        </w:rPr>
        <w:t xml:space="preserve"> и др; программы архивирования файлов </w:t>
      </w:r>
      <w:hyperlink r:id="rId26" w:history="1">
        <w:r w:rsidRPr="005226F7">
          <w:rPr>
            <w:rFonts w:ascii="Times New Roman" w:eastAsia="Times New Roman" w:hAnsi="Times New Roman" w:cs="Times New Roman"/>
            <w:color w:val="0000FF"/>
            <w:sz w:val="24"/>
            <w:szCs w:val="24"/>
            <w:u w:val="single"/>
          </w:rPr>
          <w:t>WinRAR</w:t>
        </w:r>
      </w:hyperlink>
      <w:r w:rsidRPr="005226F7">
        <w:rPr>
          <w:rFonts w:ascii="Times New Roman" w:eastAsia="Times New Roman" w:hAnsi="Times New Roman" w:cs="Times New Roman"/>
          <w:sz w:val="24"/>
          <w:szCs w:val="24"/>
        </w:rPr>
        <w:t xml:space="preserve">, </w:t>
      </w:r>
      <w:hyperlink r:id="rId27" w:history="1">
        <w:r w:rsidRPr="005226F7">
          <w:rPr>
            <w:rFonts w:ascii="Times New Roman" w:eastAsia="Times New Roman" w:hAnsi="Times New Roman" w:cs="Times New Roman"/>
            <w:color w:val="0000FF"/>
            <w:sz w:val="24"/>
            <w:szCs w:val="24"/>
            <w:u w:val="single"/>
          </w:rPr>
          <w:t>7-Zip</w:t>
        </w:r>
      </w:hyperlink>
      <w:r w:rsidRPr="005226F7">
        <w:rPr>
          <w:rFonts w:ascii="Times New Roman" w:eastAsia="Times New Roman" w:hAnsi="Times New Roman" w:cs="Times New Roman"/>
          <w:sz w:val="24"/>
          <w:szCs w:val="24"/>
        </w:rPr>
        <w:t xml:space="preserve">; программы для работы с </w:t>
      </w:r>
      <w:r w:rsidRPr="005226F7">
        <w:rPr>
          <w:rFonts w:ascii="Times New Roman" w:eastAsia="Times New Roman" w:hAnsi="Times New Roman" w:cs="Times New Roman"/>
          <w:sz w:val="24"/>
          <w:szCs w:val="24"/>
          <w:lang w:val="en-US"/>
        </w:rPr>
        <w:t>PDF</w:t>
      </w:r>
      <w:r w:rsidRPr="005226F7">
        <w:rPr>
          <w:rFonts w:ascii="Times New Roman" w:eastAsia="Times New Roman" w:hAnsi="Times New Roman" w:cs="Times New Roman"/>
          <w:sz w:val="24"/>
          <w:szCs w:val="24"/>
        </w:rPr>
        <w:t xml:space="preserve">-файлами </w:t>
      </w:r>
      <w:r w:rsidRPr="005226F7">
        <w:rPr>
          <w:rFonts w:ascii="Times New Roman" w:eastAsia="Times New Roman" w:hAnsi="Times New Roman" w:cs="Times New Roman"/>
          <w:sz w:val="24"/>
          <w:szCs w:val="24"/>
          <w:lang w:val="en-US"/>
        </w:rPr>
        <w:t>A</w:t>
      </w:r>
      <w:r w:rsidRPr="005226F7">
        <w:rPr>
          <w:rFonts w:ascii="Times New Roman" w:eastAsia="Times New Roman" w:hAnsi="Times New Roman" w:cs="Times New Roman"/>
          <w:sz w:val="24"/>
          <w:szCs w:val="24"/>
        </w:rPr>
        <w:t xml:space="preserve">dobe acrobat reader, </w:t>
      </w:r>
      <w:r w:rsidRPr="005226F7">
        <w:rPr>
          <w:rFonts w:ascii="Times New Roman" w:eastAsia="Times New Roman" w:hAnsi="Times New Roman" w:cs="Times New Roman"/>
          <w:bCs/>
          <w:sz w:val="24"/>
          <w:szCs w:val="24"/>
        </w:rPr>
        <w:t>Nitro PDF Reader.</w:t>
      </w:r>
    </w:p>
    <w:p w:rsidR="006F0853" w:rsidRPr="005226F7" w:rsidRDefault="006F0853" w:rsidP="006F0853">
      <w:pPr>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Специальные программы: Modular Object-Oriented Dynamic Learning Environme</w:t>
      </w:r>
      <w:r>
        <w:rPr>
          <w:rFonts w:ascii="Times New Roman" w:eastAsia="Times New Roman" w:hAnsi="Times New Roman" w:cs="Times New Roman"/>
          <w:sz w:val="24"/>
          <w:szCs w:val="24"/>
        </w:rPr>
        <w:t>nt (модульная объектно-</w:t>
      </w:r>
      <w:r w:rsidRPr="005226F7">
        <w:rPr>
          <w:rFonts w:ascii="Times New Roman" w:eastAsia="Times New Roman" w:hAnsi="Times New Roman" w:cs="Times New Roman"/>
          <w:sz w:val="24"/>
          <w:szCs w:val="24"/>
        </w:rPr>
        <w:t>ориентированная динамическая обучающая среда); программа Wordpress для создания сайтов и блогов.</w:t>
      </w:r>
    </w:p>
    <w:p w:rsidR="006F0853"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DC6C58" w:rsidRDefault="00DC6C58"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DC6C58" w:rsidRDefault="00DC6C58"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DC6C58" w:rsidRPr="005226F7" w:rsidRDefault="00DC6C58"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E22671" w:rsidRPr="005226F7" w:rsidRDefault="00E22671" w:rsidP="006F0853">
      <w:pPr>
        <w:spacing w:after="0" w:line="240" w:lineRule="auto"/>
        <w:jc w:val="center"/>
        <w:rPr>
          <w:rFonts w:ascii="Times New Roman" w:eastAsia="Times New Roman" w:hAnsi="Times New Roman" w:cs="Times New Roman"/>
          <w:b/>
          <w:sz w:val="24"/>
          <w:szCs w:val="24"/>
        </w:rPr>
      </w:pPr>
    </w:p>
    <w:p w:rsidR="006F0853" w:rsidRPr="005226F7" w:rsidRDefault="006F0853" w:rsidP="006F0853">
      <w:pPr>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lastRenderedPageBreak/>
        <w:t>5.3. ПРОГРАММА ДИСЦИПЛИНЫ</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
          <w:bCs/>
          <w:sz w:val="24"/>
          <w:szCs w:val="24"/>
        </w:rPr>
      </w:pPr>
      <w:r w:rsidRPr="005226F7">
        <w:rPr>
          <w:rFonts w:ascii="Times New Roman CYR" w:eastAsia="Times New Roman" w:hAnsi="Times New Roman CYR" w:cs="Times New Roman CYR"/>
          <w:b/>
          <w:bCs/>
          <w:sz w:val="24"/>
          <w:szCs w:val="24"/>
        </w:rPr>
        <w:t>«Вариативные концепции ознакомления младших школьников с окружающим миром</w:t>
      </w:r>
      <w:r w:rsidRPr="005226F7">
        <w:rPr>
          <w:rFonts w:ascii="Times New Roman" w:eastAsia="Times New Roman" w:hAnsi="Times New Roman" w:cs="Times New Roman"/>
          <w:b/>
          <w:bCs/>
          <w:sz w:val="24"/>
          <w:szCs w:val="24"/>
        </w:rPr>
        <w:t>»</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Cs/>
          <w:i/>
          <w:sz w:val="24"/>
          <w:szCs w:val="24"/>
        </w:rPr>
      </w:pPr>
    </w:p>
    <w:p w:rsidR="006F0853" w:rsidRPr="005226F7" w:rsidRDefault="006F0853" w:rsidP="006F0853">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Дисциплина«Вариативные концепции </w:t>
      </w:r>
      <w:r w:rsidRPr="005226F7">
        <w:rPr>
          <w:rFonts w:ascii="Times New Roman CYR" w:eastAsia="Times New Roman" w:hAnsi="Times New Roman CYR" w:cs="Times New Roman CYR"/>
          <w:bCs/>
          <w:sz w:val="24"/>
          <w:szCs w:val="24"/>
        </w:rPr>
        <w:t>ознакомления младших школьников с окружающим миром</w:t>
      </w:r>
      <w:r w:rsidRPr="005226F7">
        <w:rPr>
          <w:rFonts w:ascii="Times New Roman" w:eastAsia="Times New Roman" w:hAnsi="Times New Roman" w:cs="Times New Roman"/>
          <w:sz w:val="24"/>
          <w:szCs w:val="24"/>
        </w:rPr>
        <w:t>» относится к дисциплинам по выбору. О</w:t>
      </w:r>
      <w:r w:rsidRPr="005226F7">
        <w:rPr>
          <w:rFonts w:ascii="Times New Roman" w:eastAsia="Times New Roman" w:hAnsi="Times New Roman" w:cs="Times New Roman"/>
          <w:bCs/>
          <w:sz w:val="24"/>
          <w:szCs w:val="24"/>
        </w:rPr>
        <w:t>бучающиеся</w:t>
      </w:r>
      <w:r w:rsidRPr="005226F7">
        <w:rPr>
          <w:rFonts w:ascii="Times New Roman" w:eastAsia="Times New Roman" w:hAnsi="Times New Roman" w:cs="Times New Roman"/>
          <w:sz w:val="24"/>
          <w:szCs w:val="24"/>
        </w:rPr>
        <w:t xml:space="preserve"> могут выбрать либо данную дисциплину, либо дисциплину «</w:t>
      </w:r>
      <w:r w:rsidRPr="005226F7">
        <w:rPr>
          <w:rFonts w:ascii="Times New Roman" w:eastAsiaTheme="minorHAnsi" w:hAnsi="Times New Roman" w:cs="Times New Roman"/>
          <w:sz w:val="24"/>
          <w:szCs w:val="24"/>
          <w:lang w:eastAsia="en-US"/>
        </w:rPr>
        <w:t>Технологии обучения естествознанию и обществознанию в начальной школе</w:t>
      </w:r>
      <w:r w:rsidRPr="005226F7">
        <w:rPr>
          <w:rFonts w:ascii="Times New Roman" w:eastAsia="Times New Roman" w:hAnsi="Times New Roman" w:cs="Times New Roman"/>
          <w:sz w:val="24"/>
          <w:szCs w:val="24"/>
        </w:rPr>
        <w:t>».</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Данная дисциплина направлена на углубление знаний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по методике начального обучения в контенте «окружающий мир», их знакомство с вариативными методическими подходами, которые реализуются в различных </w:t>
      </w:r>
      <w:r w:rsidRPr="005226F7">
        <w:rPr>
          <w:rFonts w:ascii="Times New Roman" w:eastAsia="Times New Roman" w:hAnsi="Times New Roman" w:cs="Times New Roman"/>
          <w:bCs/>
          <w:sz w:val="24"/>
          <w:szCs w:val="24"/>
        </w:rPr>
        <w:t>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метапредметных результатов в процессе обучения младших школьников в контенте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Освоение дисциплины позволит обучающимся подготовиться к освоению трудовых действий, необходимых учителю начальных классов, в период преддипломной практики в начальной школе.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На практических занятиях организуется анализ вариативных учебников по окружающему миру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проблемных ситуаций.</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предполагает самостоятельную работу обучающихся в электронной образовательной среде (ЭОС).</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Дисциплина«Вариативные концепции </w:t>
      </w:r>
      <w:r w:rsidRPr="005226F7">
        <w:rPr>
          <w:rFonts w:ascii="Times New Roman CYR" w:eastAsia="Times New Roman" w:hAnsi="Times New Roman CYR" w:cs="Times New Roman CYR"/>
          <w:bCs/>
          <w:sz w:val="24"/>
          <w:szCs w:val="24"/>
        </w:rPr>
        <w:t>ознакомления младших школьников с окружающим миром</w:t>
      </w:r>
      <w:r w:rsidRPr="005226F7">
        <w:rPr>
          <w:rFonts w:ascii="Times New Roman" w:eastAsia="Times New Roman" w:hAnsi="Times New Roman" w:cs="Times New Roman"/>
          <w:sz w:val="24"/>
          <w:szCs w:val="24"/>
        </w:rPr>
        <w:t>». Для ее изучения необходимо освоение дисциплины «Методика обучения предмету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является предшествующей для преддипломной практики.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5226F7">
        <w:rPr>
          <w:rFonts w:ascii="Times New Roman" w:eastAsia="Times New Roman" w:hAnsi="Times New Roman" w:cs="Times New Roman"/>
          <w:i/>
          <w:iCs/>
          <w:sz w:val="24"/>
          <w:szCs w:val="24"/>
        </w:rPr>
        <w:t xml:space="preserve">Цель дисциплины </w:t>
      </w:r>
      <w:r w:rsidRPr="005226F7">
        <w:rPr>
          <w:rFonts w:ascii="Times New Roman" w:eastAsia="Times New Roman" w:hAnsi="Times New Roman" w:cs="Times New Roman"/>
          <w:spacing w:val="3"/>
          <w:sz w:val="24"/>
          <w:szCs w:val="24"/>
        </w:rPr>
        <w:t xml:space="preserve">– формирование готовности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lang w:eastAsia="en-US"/>
        </w:rPr>
        <w:t xml:space="preserve"> к препод</w:t>
      </w:r>
      <w:r>
        <w:rPr>
          <w:rFonts w:ascii="Times New Roman" w:eastAsia="Times New Roman" w:hAnsi="Times New Roman" w:cs="Times New Roman"/>
          <w:sz w:val="24"/>
          <w:szCs w:val="24"/>
          <w:lang w:eastAsia="en-US"/>
        </w:rPr>
        <w:t xml:space="preserve">аванию курса «Окружающий мир»; </w:t>
      </w:r>
      <w:r w:rsidRPr="005226F7">
        <w:rPr>
          <w:rFonts w:ascii="Times New Roman" w:eastAsia="Times New Roman" w:hAnsi="Times New Roman" w:cs="Times New Roman"/>
          <w:sz w:val="24"/>
          <w:szCs w:val="24"/>
          <w:lang w:eastAsia="en-US"/>
        </w:rPr>
        <w:t xml:space="preserve">совершенствование </w:t>
      </w:r>
      <w:r w:rsidRPr="005226F7">
        <w:rPr>
          <w:rFonts w:ascii="Times New Roman" w:eastAsia="Times New Roman" w:hAnsi="Times New Roman" w:cs="Times New Roman"/>
          <w:color w:val="000000"/>
          <w:sz w:val="24"/>
          <w:szCs w:val="24"/>
          <w:lang w:eastAsia="en-US" w:bidi="yi-Hebr"/>
        </w:rPr>
        <w:t xml:space="preserve">профессиональных компетенций в области </w:t>
      </w:r>
      <w:r w:rsidRPr="005226F7">
        <w:rPr>
          <w:rFonts w:ascii="Times New Roman" w:eastAsia="Times New Roman" w:hAnsi="Times New Roman" w:cs="Times New Roman"/>
          <w:sz w:val="24"/>
          <w:szCs w:val="24"/>
          <w:lang w:eastAsia="en-US"/>
        </w:rPr>
        <w:t>обучения курсу «Окружающий мир»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Cs/>
          <w:sz w:val="24"/>
          <w:szCs w:val="24"/>
        </w:rPr>
      </w:pPr>
      <w:r w:rsidRPr="005226F7">
        <w:rPr>
          <w:rFonts w:ascii="Times New Roman" w:eastAsia="Times New Roman" w:hAnsi="Times New Roman" w:cs="Times New Roman"/>
          <w:iCs/>
          <w:sz w:val="24"/>
          <w:szCs w:val="24"/>
        </w:rPr>
        <w:t>-  способствовать совершенствованию навыка конструирования и реализации уроков по окружающему миру, внеурочные и внеклассные занятия;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Cs/>
          <w:sz w:val="24"/>
          <w:szCs w:val="24"/>
        </w:rPr>
      </w:pPr>
      <w:r w:rsidRPr="005226F7">
        <w:rPr>
          <w:rFonts w:ascii="Times New Roman" w:eastAsia="Times New Roman" w:hAnsi="Times New Roman" w:cs="Times New Roman"/>
          <w:iCs/>
          <w:sz w:val="24"/>
          <w:szCs w:val="24"/>
        </w:rPr>
        <w:t>- создать условия для формирования расширенных представлений о возможных путях экологического образования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Cs/>
          <w:sz w:val="24"/>
          <w:szCs w:val="24"/>
        </w:rPr>
      </w:pPr>
      <w:r w:rsidRPr="005226F7">
        <w:rPr>
          <w:rFonts w:ascii="Times New Roman" w:eastAsia="Times New Roman" w:hAnsi="Times New Roman" w:cs="Times New Roman"/>
          <w:iCs/>
          <w:sz w:val="24"/>
          <w:szCs w:val="24"/>
        </w:rPr>
        <w:t>- помочь научить использовать достижения педагогической науки и передового педагогического опыта;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Cs/>
          <w:sz w:val="24"/>
          <w:szCs w:val="24"/>
        </w:rPr>
      </w:pPr>
      <w:r w:rsidRPr="005226F7">
        <w:rPr>
          <w:rFonts w:ascii="Times New Roman" w:eastAsia="Times New Roman" w:hAnsi="Times New Roman" w:cs="Times New Roman"/>
          <w:iCs/>
          <w:sz w:val="24"/>
          <w:szCs w:val="24"/>
        </w:rPr>
        <w:t>- обеспечить возможность для совершенствования навыка успешного конструирования и реализации на практике уроков окружающего мира по действующим вариативным программам.</w:t>
      </w: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131"/>
        <w:gridCol w:w="985"/>
        <w:gridCol w:w="1563"/>
      </w:tblGrid>
      <w:tr w:rsidR="006F0853" w:rsidRPr="005226F7" w:rsidTr="00BC6CA7">
        <w:trPr>
          <w:trHeight w:val="385"/>
        </w:trPr>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000000"/>
                <w:sz w:val="24"/>
                <w:szCs w:val="24"/>
              </w:rPr>
            </w:pPr>
            <w:r w:rsidRPr="005226F7">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ОР дисциплины</w:t>
            </w:r>
          </w:p>
        </w:tc>
        <w:tc>
          <w:tcPr>
            <w:tcW w:w="213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дисциплины</w:t>
            </w:r>
          </w:p>
        </w:tc>
        <w:tc>
          <w:tcPr>
            <w:tcW w:w="98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компетенций ОПОП</w:t>
            </w: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Средства оценивания образовательных</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результатов</w:t>
            </w:r>
          </w:p>
        </w:tc>
      </w:tr>
      <w:tr w:rsidR="006F0853" w:rsidRPr="005226F7" w:rsidTr="00BC6CA7">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умение </w:t>
            </w:r>
            <w:r w:rsidRPr="005226F7">
              <w:rPr>
                <w:rFonts w:ascii="Times New Roman" w:eastAsia="Times New Roman" w:hAnsi="Times New Roman" w:cs="Times New Roman"/>
                <w:sz w:val="24"/>
                <w:szCs w:val="24"/>
              </w:rPr>
              <w:lastRenderedPageBreak/>
              <w:t>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ОР.1-3-1</w:t>
            </w:r>
          </w:p>
        </w:tc>
        <w:tc>
          <w:tcPr>
            <w:tcW w:w="213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w:t>
            </w:r>
            <w:r w:rsidRPr="005226F7">
              <w:rPr>
                <w:rFonts w:ascii="Times New Roman" w:eastAsia="Times New Roman" w:hAnsi="Times New Roman" w:cs="Times New Roman"/>
                <w:sz w:val="24"/>
                <w:szCs w:val="24"/>
              </w:rPr>
              <w:lastRenderedPageBreak/>
              <w:t>знание вариативных подходов к обучению курсу «Окружающий мир» в начальной школе</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8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766205" w:rsidRDefault="00766205" w:rsidP="00766205">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lastRenderedPageBreak/>
              <w:t>ОК-3</w:t>
            </w:r>
            <w:r w:rsidR="006F0853" w:rsidRPr="00766205">
              <w:rPr>
                <w:rFonts w:ascii="Times New Roman" w:eastAsia="Times New Roman" w:hAnsi="Times New Roman" w:cs="Times New Roman"/>
                <w:sz w:val="24"/>
                <w:szCs w:val="24"/>
              </w:rPr>
              <w:t xml:space="preserve">, </w:t>
            </w:r>
            <w:r w:rsidRPr="00766205">
              <w:rPr>
                <w:rFonts w:ascii="Times New Roman" w:eastAsia="Times New Roman" w:hAnsi="Times New Roman" w:cs="Times New Roman"/>
                <w:sz w:val="24"/>
                <w:szCs w:val="24"/>
              </w:rPr>
              <w:lastRenderedPageBreak/>
              <w:t>ОК</w:t>
            </w:r>
            <w:r w:rsidR="006F0853" w:rsidRPr="00766205">
              <w:rPr>
                <w:rFonts w:ascii="Times New Roman" w:eastAsia="Times New Roman" w:hAnsi="Times New Roman" w:cs="Times New Roman"/>
                <w:sz w:val="24"/>
                <w:szCs w:val="24"/>
              </w:rPr>
              <w:t>-9</w:t>
            </w: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 xml:space="preserve">Тест в ЭОС. </w:t>
            </w:r>
            <w:r w:rsidRPr="005226F7">
              <w:rPr>
                <w:rFonts w:ascii="Times New Roman" w:eastAsia="Times New Roman" w:hAnsi="Times New Roman" w:cs="Times New Roman"/>
                <w:sz w:val="24"/>
                <w:szCs w:val="24"/>
              </w:rPr>
              <w:lastRenderedPageBreak/>
              <w:t>Аналитические и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Участие в обсуждении изучаемых вопросов на практических занятиях</w:t>
            </w:r>
          </w:p>
        </w:tc>
      </w:tr>
      <w:tr w:rsidR="006F0853" w:rsidRPr="005226F7" w:rsidTr="00BC6CA7">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достижение целей и задач начального естественнонаучного и обществоведческого образования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ОР.2-3-1</w:t>
            </w:r>
          </w:p>
        </w:tc>
        <w:tc>
          <w:tcPr>
            <w:tcW w:w="213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готовность к планированию, проведению  и анализу уроков окружающего мира в начальной школе на основе реализации развивающих концепций и ФГОС НОО </w:t>
            </w:r>
          </w:p>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tc>
        <w:tc>
          <w:tcPr>
            <w:tcW w:w="98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766205" w:rsidRDefault="00766205" w:rsidP="00CF2ABB">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t>ОПК-6</w:t>
            </w:r>
            <w:r w:rsidR="006F0853" w:rsidRPr="00766205">
              <w:rPr>
                <w:rFonts w:ascii="Times New Roman" w:eastAsia="Times New Roman" w:hAnsi="Times New Roman" w:cs="Times New Roman"/>
                <w:sz w:val="24"/>
                <w:szCs w:val="24"/>
              </w:rPr>
              <w:t>,</w:t>
            </w:r>
          </w:p>
          <w:p w:rsidR="006F0853" w:rsidRPr="00766205"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t>ПК-</w:t>
            </w:r>
            <w:r w:rsidR="00766205" w:rsidRPr="00766205">
              <w:rPr>
                <w:rFonts w:ascii="Times New Roman" w:eastAsia="Times New Roman" w:hAnsi="Times New Roman" w:cs="Times New Roman"/>
                <w:sz w:val="24"/>
                <w:szCs w:val="24"/>
              </w:rPr>
              <w:t>4</w:t>
            </w:r>
          </w:p>
          <w:p w:rsidR="006F0853" w:rsidRPr="00766205" w:rsidRDefault="006F0853" w:rsidP="00766205">
            <w:pPr>
              <w:autoSpaceDE w:val="0"/>
              <w:autoSpaceDN w:val="0"/>
              <w:adjustRightInd w:val="0"/>
              <w:spacing w:after="0" w:line="240" w:lineRule="auto"/>
              <w:rPr>
                <w:rFonts w:ascii="Times New Roman" w:eastAsia="Times New Roman" w:hAnsi="Times New Roman" w:cs="Times New Roman"/>
                <w:sz w:val="24"/>
                <w:szCs w:val="24"/>
              </w:rPr>
            </w:pPr>
          </w:p>
        </w:tc>
        <w:tc>
          <w:tcPr>
            <w:tcW w:w="156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конспекты уроков, внеурочных, внеклассных мероприятий по окружающему миру, имитационная игра. Участие в обсуждении изучаемых вопросов на практических занятиях. Тест в ЭОС</w:t>
            </w:r>
          </w:p>
        </w:tc>
      </w:tr>
    </w:tbl>
    <w:p w:rsidR="006F0853"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
          <w:bCs/>
          <w:sz w:val="24"/>
          <w:szCs w:val="24"/>
        </w:rPr>
      </w:pPr>
      <w:r w:rsidRPr="005226F7">
        <w:rPr>
          <w:rFonts w:ascii="Times New Roman" w:eastAsia="Times New Roman" w:hAnsi="Times New Roman" w:cs="Times New Roman"/>
          <w:b/>
          <w:bCs/>
          <w:sz w:val="24"/>
          <w:szCs w:val="24"/>
        </w:rPr>
        <w:t xml:space="preserve">5. </w:t>
      </w:r>
      <w:r w:rsidRPr="005226F7">
        <w:rPr>
          <w:rFonts w:ascii="Times New Roman CYR" w:eastAsia="Times New Roman" w:hAnsi="Times New Roman CYR" w:cs="Times New Roman CYR"/>
          <w:b/>
          <w:bCs/>
          <w:sz w:val="24"/>
          <w:szCs w:val="24"/>
        </w:rPr>
        <w:t>Содержание дисциплины</w:t>
      </w: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Cs/>
          <w:i/>
          <w:sz w:val="24"/>
          <w:szCs w:val="24"/>
        </w:rPr>
      </w:pPr>
      <w:r w:rsidRPr="005226F7">
        <w:rPr>
          <w:rFonts w:ascii="Times New Roman" w:eastAsia="Times New Roman" w:hAnsi="Times New Roman" w:cs="Times New Roman"/>
          <w:bCs/>
          <w:i/>
          <w:sz w:val="24"/>
          <w:szCs w:val="24"/>
        </w:rPr>
        <w:t xml:space="preserve">5.1. </w:t>
      </w:r>
      <w:r w:rsidRPr="005226F7">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6F0853" w:rsidRPr="005226F7" w:rsidTr="00CF2ABB">
        <w:trPr>
          <w:trHeight w:val="203"/>
        </w:trPr>
        <w:tc>
          <w:tcPr>
            <w:tcW w:w="530"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w:t>
            </w:r>
            <w:r w:rsidRPr="005226F7">
              <w:rPr>
                <w:rFonts w:ascii="Times New Roman CYR" w:eastAsia="Times New Roman" w:hAnsi="Times New Roman CYR" w:cs="Times New Roman CYR"/>
                <w:sz w:val="24"/>
                <w:szCs w:val="24"/>
              </w:rPr>
              <w:t>п/п</w:t>
            </w:r>
          </w:p>
        </w:tc>
        <w:tc>
          <w:tcPr>
            <w:tcW w:w="397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Всего часов по дисциплине</w:t>
            </w:r>
          </w:p>
        </w:tc>
      </w:tr>
      <w:tr w:rsidR="006F0853" w:rsidRPr="005226F7" w:rsidTr="00CF2ABB">
        <w:trPr>
          <w:trHeight w:val="533"/>
        </w:trPr>
        <w:tc>
          <w:tcPr>
            <w:tcW w:w="530"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3971"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832"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r>
      <w:tr w:rsidR="006F0853" w:rsidRPr="005226F7" w:rsidTr="00CF2ABB">
        <w:trPr>
          <w:trHeight w:val="1"/>
        </w:trPr>
        <w:tc>
          <w:tcPr>
            <w:tcW w:w="530"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3971"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Раздел 1.</w:t>
            </w:r>
            <w:r>
              <w:rPr>
                <w:rFonts w:ascii="Times New Roman" w:eastAsiaTheme="minorHAnsi" w:hAnsi="Times New Roman" w:cs="Times New Roman"/>
                <w:b/>
                <w:color w:val="000000"/>
                <w:sz w:val="24"/>
                <w:szCs w:val="24"/>
                <w:lang w:eastAsia="en-US"/>
              </w:rPr>
              <w:t xml:space="preserve"> Реализация </w:t>
            </w:r>
            <w:r w:rsidRPr="005226F7">
              <w:rPr>
                <w:rFonts w:ascii="Times New Roman" w:eastAsiaTheme="minorHAnsi" w:hAnsi="Times New Roman" w:cs="Times New Roman"/>
                <w:b/>
                <w:color w:val="000000"/>
                <w:sz w:val="24"/>
                <w:szCs w:val="24"/>
                <w:lang w:eastAsia="en-US"/>
              </w:rPr>
              <w:t>вариативного подхода  УМК по курсу "Окружающий мир" для начальной школы</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Тема </w:t>
            </w:r>
            <w:r w:rsidRPr="005226F7">
              <w:rPr>
                <w:rFonts w:ascii="Times New Roman" w:eastAsia="Times New Roman" w:hAnsi="Times New Roman" w:cs="Times New Roman"/>
                <w:sz w:val="24"/>
                <w:szCs w:val="24"/>
              </w:rPr>
              <w:t>1.2 Технологии обучения по курсу "Окружающий мир" в вариативных программах и УМК для начальной школы</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lang w:eastAsia="en-US"/>
              </w:rPr>
              <w:t xml:space="preserve">Раздел 2. Реализация ФГОС НОО в </w:t>
            </w:r>
            <w:r w:rsidRPr="005226F7">
              <w:rPr>
                <w:rFonts w:ascii="Times New Roman" w:eastAsia="Times New Roman" w:hAnsi="Times New Roman" w:cs="Times New Roman"/>
                <w:b/>
                <w:sz w:val="24"/>
                <w:szCs w:val="24"/>
                <w:lang w:eastAsia="en-US"/>
              </w:rPr>
              <w:lastRenderedPageBreak/>
              <w:t>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lastRenderedPageBreak/>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48</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2.1 Методика проведения наблюдений.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2.2 Методика формирования экологической культуры младшего школьника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24</w:t>
            </w:r>
          </w:p>
        </w:tc>
      </w:tr>
      <w:tr w:rsidR="006F0853" w:rsidRPr="005226F7" w:rsidTr="00CF2ABB">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0</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72</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Лекция-визуализация, самостоятельная работа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выполнение аналитических и конструктивных заданий в малых группах, деловая игра (микропреподавание), анализ вариативных учебников по окружающему миру для начальной школы, решение методических задач, создание "методической копилки", разработка конспектов уроков окружающего мира, выполнение исследовательских заданий.</w:t>
      </w:r>
    </w:p>
    <w:p w:rsidR="006F0853" w:rsidRPr="005226F7" w:rsidRDefault="006F0853" w:rsidP="006F0853">
      <w:pPr>
        <w:spacing w:after="0" w:line="240" w:lineRule="auto"/>
        <w:rPr>
          <w:rFonts w:ascii="Times New Roman" w:eastAsia="Times New Roman" w:hAnsi="Times New Roman" w:cs="Times New Roman"/>
          <w:b/>
          <w:bCs/>
          <w:sz w:val="24"/>
          <w:szCs w:val="24"/>
        </w:rPr>
      </w:pPr>
    </w:p>
    <w:p w:rsidR="006F0853" w:rsidRPr="00B50461" w:rsidRDefault="00B50461"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sidRPr="00B50461">
        <w:rPr>
          <w:rFonts w:ascii="Times New Roman" w:eastAsia="Times New Roman" w:hAnsi="Times New Roman" w:cs="Times New Roman"/>
          <w:b/>
          <w:bCs/>
          <w:sz w:val="24"/>
          <w:szCs w:val="24"/>
        </w:rPr>
        <w:t>6.</w:t>
      </w:r>
      <w:r w:rsidR="006F0853" w:rsidRPr="00B50461">
        <w:rPr>
          <w:rFonts w:ascii="Times New Roman" w:eastAsia="Times New Roman" w:hAnsi="Times New Roman" w:cs="Times New Roman"/>
          <w:b/>
          <w:bCs/>
          <w:sz w:val="24"/>
          <w:szCs w:val="24"/>
        </w:rPr>
        <w:t xml:space="preserve"> Рейтинг-план</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tbl>
      <w:tblPr>
        <w:tblW w:w="4944" w:type="pct"/>
        <w:tblLayout w:type="fixed"/>
        <w:tblLook w:val="0000"/>
      </w:tblPr>
      <w:tblGrid>
        <w:gridCol w:w="478"/>
        <w:gridCol w:w="1282"/>
        <w:gridCol w:w="2601"/>
        <w:gridCol w:w="1276"/>
        <w:gridCol w:w="850"/>
        <w:gridCol w:w="992"/>
        <w:gridCol w:w="993"/>
        <w:gridCol w:w="992"/>
      </w:tblGrid>
      <w:tr w:rsidR="006F0853" w:rsidRPr="005226F7" w:rsidTr="00CF2AB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п/п</w:t>
            </w:r>
          </w:p>
        </w:tc>
        <w:tc>
          <w:tcPr>
            <w:tcW w:w="128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Образовательные результаты</w:t>
            </w:r>
          </w:p>
        </w:tc>
        <w:tc>
          <w:tcPr>
            <w:tcW w:w="2601"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1276"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985" w:type="dxa"/>
            <w:gridSpan w:val="2"/>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82"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601"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76"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93"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Минимальный</w:t>
            </w:r>
          </w:p>
        </w:tc>
        <w:tc>
          <w:tcPr>
            <w:tcW w:w="992"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Максимальный</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 для входного контроля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 в ЭОС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9E0521"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5</w:t>
            </w:r>
            <w:r w:rsidR="006F0853" w:rsidRPr="009E0521">
              <w:rPr>
                <w:rFonts w:ascii="Times New Roman" w:eastAsia="Times New Roman" w:hAnsi="Times New Roman" w:cs="Times New Roman"/>
                <w:sz w:val="24"/>
                <w:szCs w:val="24"/>
              </w:rPr>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Сравнительный анализ трех вариативных УМК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Подбор заданий на развитие различных УУД из учебников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Подбор  статьи по теме «Технологии обучения по курсу «Окружающий мир», ее аннотирование и рецензирование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Тестирование по теме «Методика проведения наблюдений»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Текущее тестирование в ЭОС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Экспертиза урока окружающего мира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 xml:space="preserve">Составление конспекта внеурочного или </w:t>
            </w:r>
            <w:r w:rsidRPr="005226F7">
              <w:rPr>
                <w:rFonts w:ascii="Times New Roman" w:eastAsia="Times New Roman" w:hAnsi="Times New Roman" w:cs="Times New Roman"/>
                <w:sz w:val="24"/>
                <w:szCs w:val="24"/>
                <w:lang w:eastAsia="en-US"/>
              </w:rPr>
              <w:lastRenderedPageBreak/>
              <w:t>внеклассного занятия экологического содержания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Творческое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Оценка уроков по окружающему миру и выбор лучшего.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Имитационная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ОР.2-3-1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Посещение практических занятий и активное участие в обсуждении изучаемых вопросов</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Участие </w:t>
            </w:r>
            <w:r w:rsidRPr="005226F7">
              <w:rPr>
                <w:rFonts w:ascii="Times New Roman" w:eastAsia="Times New Roman" w:hAnsi="Times New Roman" w:cs="Times New Roman"/>
                <w:sz w:val="24"/>
                <w:szCs w:val="24"/>
                <w:lang w:eastAsia="en-US"/>
              </w:rPr>
              <w:t>в обсуждении изучаемых вопросов на практических занятиях</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9E0521" w:rsidP="00CF2A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ОР.1-3-1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Тестирование по содержанию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Итоговое тестирование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993" w:type="dxa"/>
            <w:tcBorders>
              <w:top w:val="single" w:sz="2" w:space="0" w:color="000000"/>
              <w:left w:val="nil"/>
              <w:bottom w:val="single" w:sz="2" w:space="0" w:color="000000"/>
              <w:right w:val="single" w:sz="2" w:space="0" w:color="000000"/>
            </w:tcBorders>
          </w:tcPr>
          <w:p w:rsidR="006F0853" w:rsidRPr="005226F7" w:rsidRDefault="001F1747" w:rsidP="00CF2ABB">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7001" w:type="dxa"/>
            <w:gridSpan w:val="5"/>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b/>
                <w:color w:val="000000"/>
                <w:sz w:val="24"/>
                <w:szCs w:val="24"/>
              </w:rPr>
              <w:t>Итого:</w:t>
            </w:r>
          </w:p>
        </w:tc>
        <w:tc>
          <w:tcPr>
            <w:tcW w:w="993" w:type="dxa"/>
            <w:tcBorders>
              <w:top w:val="single" w:sz="2" w:space="0" w:color="000000"/>
              <w:left w:val="nil"/>
              <w:bottom w:val="single" w:sz="2" w:space="0" w:color="000000"/>
              <w:right w:val="single" w:sz="2" w:space="0" w:color="000000"/>
            </w:tcBorders>
            <w:vAlign w:val="center"/>
          </w:tcPr>
          <w:p w:rsidR="006F0853" w:rsidRPr="005226F7" w:rsidRDefault="006F0853" w:rsidP="001F1747">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sidRPr="00EA3C73">
              <w:rPr>
                <w:rFonts w:ascii="Times New Roman" w:eastAsia="Times New Roman" w:hAnsi="Times New Roman" w:cs="Times New Roman"/>
                <w:b/>
                <w:sz w:val="24"/>
                <w:szCs w:val="24"/>
              </w:rPr>
              <w:t>55</w:t>
            </w:r>
          </w:p>
        </w:tc>
        <w:tc>
          <w:tcPr>
            <w:tcW w:w="992"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b/>
                <w:sz w:val="24"/>
                <w:szCs w:val="24"/>
              </w:rPr>
              <w:t>100</w:t>
            </w:r>
          </w:p>
        </w:tc>
      </w:tr>
    </w:tbl>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sz w:val="24"/>
          <w:szCs w:val="24"/>
        </w:rPr>
        <w:t xml:space="preserve">7.1. </w:t>
      </w:r>
      <w:r w:rsidRPr="005D37FE">
        <w:rPr>
          <w:rFonts w:ascii="Times New Roman" w:eastAsia="Times New Roman" w:hAnsi="Times New Roman" w:cs="Times New Roman"/>
          <w:bCs/>
          <w:i/>
          <w:iCs/>
          <w:sz w:val="24"/>
          <w:szCs w:val="24"/>
        </w:rPr>
        <w:t>Основная литература</w:t>
      </w:r>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7FE">
        <w:rPr>
          <w:rFonts w:ascii="Times New Roman" w:eastAsia="Times New Roman" w:hAnsi="Times New Roman" w:cs="Times New Roman"/>
          <w:bCs/>
          <w:iCs/>
          <w:sz w:val="24"/>
          <w:szCs w:val="24"/>
        </w:rPr>
        <w:t>1.</w:t>
      </w:r>
      <w:r w:rsidRPr="00794FC5">
        <w:rPr>
          <w:rFonts w:ascii="Times New Roman" w:eastAsia="Times New Roman" w:hAnsi="Times New Roman" w:cs="Times New Roman"/>
          <w:bCs/>
          <w:iCs/>
          <w:sz w:val="24"/>
          <w:szCs w:val="24"/>
        </w:rPr>
        <w:t>Методика преподавания предмета "Окружающий мир": учеб.и практикум для акад.бакалавриата: учеб.для студентов вузов, обуч-ся по гуманит.напр.и спец.: Рек.УМО высш.образования</w:t>
      </w:r>
      <w:r w:rsidRPr="005D37FE">
        <w:rPr>
          <w:rFonts w:ascii="Times New Roman" w:eastAsia="Times New Roman" w:hAnsi="Times New Roman" w:cs="Times New Roman"/>
          <w:bCs/>
          <w:iCs/>
          <w:sz w:val="24"/>
          <w:szCs w:val="24"/>
        </w:rPr>
        <w:t>/Д.Ю.Добротин, М.С.Смирнова, Н.А.Рыжова; под общ. Ред. М.С. Смирновой. – М.: Издательство Юрайт, 201</w:t>
      </w:r>
      <w:r>
        <w:rPr>
          <w:rFonts w:ascii="Times New Roman" w:eastAsia="Times New Roman" w:hAnsi="Times New Roman" w:cs="Times New Roman"/>
          <w:bCs/>
          <w:iCs/>
          <w:sz w:val="24"/>
          <w:szCs w:val="24"/>
        </w:rPr>
        <w:t>7</w:t>
      </w:r>
      <w:r w:rsidRPr="005D37FE">
        <w:rPr>
          <w:rFonts w:ascii="Times New Roman" w:eastAsia="Times New Roman" w:hAnsi="Times New Roman" w:cs="Times New Roman"/>
          <w:bCs/>
          <w:iCs/>
          <w:sz w:val="24"/>
          <w:szCs w:val="24"/>
        </w:rPr>
        <w:t>.</w:t>
      </w:r>
    </w:p>
    <w:p w:rsidR="005E297F" w:rsidRPr="00497217" w:rsidRDefault="006133A7" w:rsidP="005E29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r w:rsidR="005E297F" w:rsidRPr="00497217">
        <w:rPr>
          <w:rFonts w:ascii="Times New Roman" w:eastAsia="Times New Roman" w:hAnsi="Times New Roman" w:cs="Times New Roman"/>
          <w:bCs/>
          <w:iCs/>
          <w:sz w:val="24"/>
          <w:szCs w:val="24"/>
        </w:rPr>
        <w:t xml:space="preserve">Пешкова, В.Е. Педагогические технологии начального образования: курс лекций : учебное пособие / В.Е. Пешкова. - Москва ; Берлин : Директ-Медиа, 2015. - 161 с. : ил. - Библиогр. в кн. - ISBN 978-5-4475-3919-1 ; То же [Электронный ресурс]. - URL: </w:t>
      </w:r>
      <w:hyperlink r:id="rId28" w:history="1">
        <w:r w:rsidR="005E297F" w:rsidRPr="00497217">
          <w:rPr>
            <w:rFonts w:ascii="Times New Roman" w:eastAsia="Times New Roman" w:hAnsi="Times New Roman" w:cs="Times New Roman"/>
            <w:bCs/>
            <w:iCs/>
            <w:sz w:val="24"/>
            <w:szCs w:val="24"/>
          </w:rPr>
          <w:t>http://biblioclub.ru/index.php?page=book&amp;id=344740</w:t>
        </w:r>
      </w:hyperlink>
    </w:p>
    <w:p w:rsidR="005E297F" w:rsidRDefault="005E297F"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heme="minorHAnsi" w:hAnsi="Times New Roman" w:cs="Times New Roman"/>
          <w:sz w:val="24"/>
          <w:szCs w:val="24"/>
          <w:lang w:eastAsia="en-US"/>
        </w:rPr>
      </w:pPr>
      <w:r w:rsidRPr="005D37FE">
        <w:rPr>
          <w:rFonts w:ascii="Times New Roman" w:eastAsia="Times New Roman" w:hAnsi="Times New Roman" w:cs="Times New Roman"/>
          <w:bCs/>
          <w:i/>
          <w:iCs/>
          <w:sz w:val="24"/>
          <w:szCs w:val="24"/>
        </w:rPr>
        <w:t>7.2. Дополнительная литература</w:t>
      </w:r>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b"/>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1.</w:t>
      </w:r>
      <w:r w:rsidRPr="00B46DC5">
        <w:rPr>
          <w:rFonts w:ascii="Times New Roman" w:eastAsia="Times New Roman" w:hAnsi="Times New Roman" w:cs="Times New Roman"/>
          <w:bCs/>
          <w:iCs/>
          <w:sz w:val="24"/>
          <w:szCs w:val="24"/>
        </w:rPr>
        <w:t xml:space="preserve">Арасланова, А.А. Методика обучения предмету «Окружающий мир» в кроссвордах : учебно-методическое пособие / А.А. Арасланова. - Москва ; Берлин : Директ-Медиа, 2016. - 85 с. : ил. - Библиогр. в кн. - ISBN 978-5-4475-8504-4 ; То же [Электронный ресурс]. - URL: </w:t>
      </w:r>
      <w:hyperlink r:id="rId29" w:history="1">
        <w:r w:rsidRPr="00377479">
          <w:rPr>
            <w:rStyle w:val="ab"/>
            <w:rFonts w:ascii="Times New Roman" w:eastAsia="Times New Roman" w:hAnsi="Times New Roman" w:cs="Times New Roman"/>
            <w:bCs/>
            <w:iCs/>
            <w:sz w:val="24"/>
            <w:szCs w:val="24"/>
          </w:rPr>
          <w:t>http://biblioclub.ru/index.php?page=book&amp;id=441788</w:t>
        </w:r>
      </w:hyperlink>
    </w:p>
    <w:p w:rsidR="005E297F" w:rsidRPr="005D37FE" w:rsidRDefault="005E297F" w:rsidP="005E29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r w:rsidRPr="00EA3C73">
        <w:rPr>
          <w:rFonts w:ascii="Times New Roman" w:eastAsia="Times New Roman" w:hAnsi="Times New Roman" w:cs="Times New Roman"/>
          <w:bCs/>
          <w:iCs/>
          <w:sz w:val="24"/>
          <w:szCs w:val="24"/>
        </w:rPr>
        <w:t xml:space="preserve">Гринева, Е.А. Формирование экологической культуры младших школьников : учебно-методическое пособие / Е.А. Гринева, Л.Х. Давлетшина. </w:t>
      </w:r>
      <w:r>
        <w:rPr>
          <w:rFonts w:ascii="Times New Roman" w:eastAsia="Times New Roman" w:hAnsi="Times New Roman" w:cs="Times New Roman"/>
          <w:bCs/>
          <w:iCs/>
          <w:sz w:val="24"/>
          <w:szCs w:val="24"/>
        </w:rPr>
        <w:t>–</w:t>
      </w:r>
      <w:r w:rsidRPr="00EA3C73">
        <w:rPr>
          <w:rFonts w:ascii="Times New Roman" w:eastAsia="Times New Roman" w:hAnsi="Times New Roman" w:cs="Times New Roman"/>
          <w:bCs/>
          <w:iCs/>
          <w:sz w:val="24"/>
          <w:szCs w:val="24"/>
        </w:rPr>
        <w:t xml:space="preserve"> Москва</w:t>
      </w:r>
      <w:r>
        <w:rPr>
          <w:rFonts w:ascii="Times New Roman" w:eastAsia="Times New Roman" w:hAnsi="Times New Roman" w:cs="Times New Roman"/>
          <w:bCs/>
          <w:iCs/>
          <w:sz w:val="24"/>
          <w:szCs w:val="24"/>
        </w:rPr>
        <w:t>.</w:t>
      </w:r>
      <w:r w:rsidRPr="00EA3C73">
        <w:rPr>
          <w:rFonts w:ascii="Times New Roman" w:eastAsia="Times New Roman" w:hAnsi="Times New Roman" w:cs="Times New Roman"/>
          <w:bCs/>
          <w:iCs/>
          <w:sz w:val="24"/>
          <w:szCs w:val="24"/>
        </w:rPr>
        <w:t xml:space="preserve"> [Электронный ресурс]. - URL: http://biblioclub.ru/index.php?page=book&amp;id=240140</w:t>
      </w:r>
    </w:p>
    <w:p w:rsidR="006133A7" w:rsidRDefault="005E297F"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3</w:t>
      </w:r>
      <w:r w:rsidR="006133A7">
        <w:rPr>
          <w:rFonts w:ascii="Times New Roman" w:eastAsia="Times New Roman" w:hAnsi="Times New Roman" w:cs="Times New Roman"/>
          <w:bCs/>
          <w:iCs/>
          <w:sz w:val="24"/>
          <w:szCs w:val="24"/>
        </w:rPr>
        <w:t xml:space="preserve">. </w:t>
      </w:r>
      <w:r w:rsidR="006133A7" w:rsidRPr="00693C48">
        <w:rPr>
          <w:rFonts w:ascii="Times New Roman" w:eastAsia="Times New Roman" w:hAnsi="Times New Roman" w:cs="Times New Roman"/>
          <w:bCs/>
          <w:iCs/>
          <w:sz w:val="24"/>
          <w:szCs w:val="24"/>
        </w:rPr>
        <w:t xml:space="preserve">Елькина, О.Ю. Мониторинг учебных достижений младших школьников как средство повышения качества начального образования : учебное пособие / О.Ю. Елькина, Н.Л. Сабурова. - 2-е изд., стер. - Москва : Издательство «Флинта», 2017. - 163 с. : ил. - Библиогр.: с. 106-121 - ISBN 978-5-9765-1485-0 ; То же [Электронный ресурс]. - URL: </w:t>
      </w:r>
      <w:hyperlink r:id="rId30" w:history="1">
        <w:r w:rsidR="006133A7" w:rsidRPr="00377479">
          <w:rPr>
            <w:rStyle w:val="ab"/>
            <w:rFonts w:ascii="Times New Roman" w:eastAsia="Times New Roman" w:hAnsi="Times New Roman" w:cs="Times New Roman"/>
            <w:bCs/>
            <w:iCs/>
            <w:sz w:val="24"/>
            <w:szCs w:val="24"/>
          </w:rPr>
          <w:t>http://biblioclub.ru/index.php?page=book&amp;id=363889</w:t>
        </w:r>
      </w:hyperlink>
      <w:r w:rsidR="006133A7">
        <w:rPr>
          <w:rFonts w:ascii="Times New Roman" w:eastAsia="Times New Roman" w:hAnsi="Times New Roman" w:cs="Times New Roman"/>
          <w:bCs/>
          <w:iCs/>
          <w:sz w:val="24"/>
          <w:szCs w:val="24"/>
        </w:rPr>
        <w:t>.</w:t>
      </w:r>
    </w:p>
    <w:p w:rsidR="00B15AE3" w:rsidRDefault="006133A7" w:rsidP="00B15A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4.</w:t>
      </w:r>
      <w:r w:rsidR="00B15AE3" w:rsidRPr="005D37FE">
        <w:rPr>
          <w:rFonts w:ascii="Times New Roman" w:eastAsia="Times New Roman" w:hAnsi="Times New Roman" w:cs="Times New Roman"/>
          <w:bCs/>
          <w:iCs/>
          <w:sz w:val="24"/>
          <w:szCs w:val="24"/>
        </w:rPr>
        <w:t>Клепинина З.А., Аквилева Г.Н. Методика преподавания предмета «Окружающий мир»/</w:t>
      </w:r>
      <w:r w:rsidR="00B15AE3" w:rsidRPr="005D37FE">
        <w:rPr>
          <w:rFonts w:ascii="Times New Roman" w:eastAsiaTheme="minorHAnsi" w:hAnsi="Times New Roman" w:cs="Times New Roman"/>
          <w:sz w:val="24"/>
          <w:szCs w:val="24"/>
          <w:lang w:eastAsia="en-US"/>
        </w:rPr>
        <w:t xml:space="preserve">З.А. </w:t>
      </w:r>
      <w:r w:rsidR="00B15AE3" w:rsidRPr="005D37FE">
        <w:rPr>
          <w:rFonts w:ascii="Times New Roman" w:eastAsia="Times New Roman" w:hAnsi="Times New Roman" w:cs="Times New Roman"/>
          <w:bCs/>
          <w:iCs/>
          <w:sz w:val="24"/>
          <w:szCs w:val="24"/>
        </w:rPr>
        <w:t>Клепинина, Г.Н. Аквилева. – М.:</w:t>
      </w:r>
      <w:r w:rsidR="00B15AE3">
        <w:rPr>
          <w:rFonts w:ascii="Times New Roman" w:eastAsia="Times New Roman" w:hAnsi="Times New Roman" w:cs="Times New Roman"/>
          <w:bCs/>
          <w:iCs/>
          <w:sz w:val="24"/>
          <w:szCs w:val="24"/>
        </w:rPr>
        <w:t xml:space="preserve"> Издат. Центр «Академия», 2015.</w:t>
      </w:r>
    </w:p>
    <w:p w:rsidR="006133A7" w:rsidRPr="0008560F"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w:t>
      </w:r>
      <w:r w:rsidRPr="008E027B">
        <w:rPr>
          <w:rFonts w:ascii="Times New Roman" w:eastAsiaTheme="minorHAnsi" w:hAnsi="Times New Roman" w:cs="Times New Roman"/>
          <w:color w:val="000000"/>
          <w:sz w:val="24"/>
          <w:szCs w:val="24"/>
          <w:lang w:eastAsia="en-US"/>
        </w:rPr>
        <w:t xml:space="preserve">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Мусатова ; Министерство образования и науки Российской Федерации, Федеральное агентство по </w:t>
      </w:r>
      <w:r w:rsidRPr="008E027B">
        <w:rPr>
          <w:rFonts w:ascii="Times New Roman" w:eastAsiaTheme="minorHAnsi" w:hAnsi="Times New Roman" w:cs="Times New Roman"/>
          <w:color w:val="000000"/>
          <w:sz w:val="24"/>
          <w:szCs w:val="24"/>
          <w:lang w:eastAsia="en-US"/>
        </w:rPr>
        <w:lastRenderedPageBreak/>
        <w:t>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 ЕГУ им. И.А. Бунина, 2008. - 129 с. ; То же [Электронный ресурс]. - URL: http://biblioclub.ru/index.php?page=book&amp;id=271882.</w:t>
      </w: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 xml:space="preserve">6. </w:t>
      </w:r>
      <w:r w:rsidRPr="000C50A3">
        <w:rPr>
          <w:rFonts w:ascii="Times New Roman" w:eastAsia="Times New Roman" w:hAnsi="Times New Roman" w:cs="Times New Roman"/>
          <w:color w:val="000000"/>
          <w:sz w:val="24"/>
          <w:szCs w:val="24"/>
          <w:lang w:eastAsia="en-US"/>
        </w:rPr>
        <w:t>Скалон, Н.В. Современные аспекты экологического образования : электронное учебное пособие / Н.В. Скалон, В.А. Колмыкова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зоологии и экологии. - Кемерово : Кемеровский государственный университет, 2015. - 114 с. - Библиогр. в кн. - ISBN 978-5-8353-1791-2 ; То же [Электронный ресурс]. - URL: http://biblioclub.ru/index.php?page=book&amp;id=481630</w:t>
      </w:r>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7.</w:t>
      </w:r>
      <w:r w:rsidRPr="000C50A3">
        <w:rPr>
          <w:rFonts w:ascii="Times New Roman" w:eastAsia="Times New Roman" w:hAnsi="Times New Roman" w:cs="Times New Roman"/>
          <w:color w:val="000000"/>
          <w:sz w:val="24"/>
          <w:szCs w:val="24"/>
          <w:lang w:eastAsia="en-US"/>
        </w:rPr>
        <w:t>Цибульникова, В.Е. Педагогические технологии. Здоровьесберегающие технологии в общем образовании : учебное пособие (с практикумом) для студен</w:t>
      </w:r>
      <w:r>
        <w:rPr>
          <w:rFonts w:ascii="Times New Roman" w:eastAsia="Times New Roman" w:hAnsi="Times New Roman" w:cs="Times New Roman"/>
          <w:color w:val="000000"/>
          <w:sz w:val="24"/>
          <w:szCs w:val="24"/>
          <w:lang w:eastAsia="en-US"/>
        </w:rPr>
        <w:t>тов педагогических вузов / В.Е.</w:t>
      </w:r>
      <w:r w:rsidRPr="000C50A3">
        <w:rPr>
          <w:rFonts w:ascii="Times New Roman" w:eastAsia="Times New Roman" w:hAnsi="Times New Roman" w:cs="Times New Roman"/>
          <w:color w:val="000000"/>
          <w:sz w:val="24"/>
          <w:szCs w:val="24"/>
          <w:lang w:eastAsia="en-US"/>
        </w:rPr>
        <w:t xml:space="preserve">Цибульникова, Е.А. Леванова ; под общ. ред. Е.А. Левановой ; учред. Московский педагогический государственный университет ;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w:t>
      </w:r>
      <w:hyperlink r:id="rId31" w:history="1">
        <w:r w:rsidRPr="00377479">
          <w:rPr>
            <w:rStyle w:val="ab"/>
            <w:rFonts w:ascii="Times New Roman" w:eastAsia="Times New Roman" w:hAnsi="Times New Roman" w:cs="Times New Roman"/>
            <w:sz w:val="24"/>
            <w:szCs w:val="24"/>
            <w:lang w:eastAsia="en-US"/>
          </w:rPr>
          <w:t>http://biblioclub.ru/index.php?page=book&amp;id=471794</w:t>
        </w:r>
      </w:hyperlink>
    </w:p>
    <w:p w:rsidR="006133A7" w:rsidRPr="000C50A3"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8.</w:t>
      </w:r>
      <w:r w:rsidRPr="00693C48">
        <w:rPr>
          <w:rFonts w:ascii="Times New Roman" w:eastAsiaTheme="minorHAnsi" w:hAnsi="Times New Roman" w:cs="Times New Roman"/>
          <w:color w:val="000000"/>
          <w:sz w:val="24"/>
          <w:szCs w:val="24"/>
          <w:lang w:eastAsia="en-US"/>
        </w:rPr>
        <w:t>Челышева, И.В. Теория и методика развития социальной активности школьников с использованием элементов медиаобразования : учебное пособие / И.В. Челышева, В.С. Шаповалова, Е.В. Мурюкина ; под ред. И.В. Челышевой. - Москва ; Берлин : Директ-Медиа, 201</w:t>
      </w:r>
      <w:r w:rsidR="00F30C6B">
        <w:rPr>
          <w:rFonts w:ascii="Times New Roman" w:eastAsiaTheme="minorHAnsi" w:hAnsi="Times New Roman" w:cs="Times New Roman"/>
          <w:color w:val="000000"/>
          <w:sz w:val="24"/>
          <w:szCs w:val="24"/>
          <w:lang w:eastAsia="en-US"/>
        </w:rPr>
        <w:t>7</w:t>
      </w:r>
      <w:r w:rsidRPr="00693C48">
        <w:rPr>
          <w:rFonts w:ascii="Times New Roman" w:eastAsiaTheme="minorHAnsi" w:hAnsi="Times New Roman" w:cs="Times New Roman"/>
          <w:color w:val="000000"/>
          <w:sz w:val="24"/>
          <w:szCs w:val="24"/>
          <w:lang w:eastAsia="en-US"/>
        </w:rPr>
        <w:t>. - 138 с. - Библиогр. в кн. - ISBN 978-5-4475-9374-2 ; То же [Электронный ресурс]. - URL: http://biblioclub.ru/index.php?</w:t>
      </w:r>
      <w:r>
        <w:rPr>
          <w:rFonts w:ascii="Times New Roman" w:eastAsiaTheme="minorHAnsi" w:hAnsi="Times New Roman" w:cs="Times New Roman"/>
          <w:color w:val="000000"/>
          <w:sz w:val="24"/>
          <w:szCs w:val="24"/>
          <w:lang w:eastAsia="en-US"/>
        </w:rPr>
        <w:t>page=book&amp;id=496773</w:t>
      </w:r>
      <w:r w:rsidRPr="00693C48">
        <w:rPr>
          <w:rFonts w:ascii="Times New Roman" w:eastAsiaTheme="minorHAnsi" w:hAnsi="Times New Roman" w:cs="Times New Roman"/>
          <w:color w:val="000000"/>
          <w:sz w:val="24"/>
          <w:szCs w:val="24"/>
          <w:lang w:eastAsia="en-US"/>
        </w:rPr>
        <w:t>.</w:t>
      </w: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r w:rsidRPr="005D37FE">
        <w:rPr>
          <w:rFonts w:ascii="Times New Roman" w:eastAsia="Times New Roman" w:hAnsi="Times New Roman" w:cs="Times New Roman"/>
          <w:bCs/>
          <w:iCs/>
          <w:sz w:val="24"/>
          <w:szCs w:val="24"/>
          <w:lang w:eastAsia="en-US"/>
        </w:rPr>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p>
    <w:p w:rsidR="006133A7" w:rsidRDefault="00573AD8"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hyperlink r:id="rId32" w:history="1">
        <w:r w:rsidR="006133A7" w:rsidRPr="001B7FA0">
          <w:rPr>
            <w:rStyle w:val="ab"/>
            <w:rFonts w:ascii="Times New Roman" w:eastAsia="Times New Roman" w:hAnsi="Times New Roman" w:cs="Times New Roman"/>
            <w:bCs/>
            <w:iCs/>
            <w:sz w:val="24"/>
            <w:szCs w:val="24"/>
            <w:lang w:eastAsia="en-US"/>
          </w:rPr>
          <w:t>https://edu.mininuniver.ru/course/view.php?id=3165</w:t>
        </w:r>
      </w:hyperlink>
    </w:p>
    <w:p w:rsidR="006133A7"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p>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en-US"/>
        </w:rPr>
      </w:pPr>
      <w:r w:rsidRPr="005D37FE">
        <w:rPr>
          <w:rFonts w:ascii="Times New Roman" w:eastAsia="Times New Roman" w:hAnsi="Times New Roman" w:cs="Times New Roman"/>
          <w:bCs/>
          <w:i/>
          <w:iCs/>
          <w:sz w:val="24"/>
          <w:szCs w:val="24"/>
          <w:lang w:eastAsia="en-US"/>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6133A7" w:rsidRPr="005D37FE" w:rsidTr="006133A7">
        <w:tc>
          <w:tcPr>
            <w:tcW w:w="3652" w:type="dxa"/>
            <w:tcBorders>
              <w:top w:val="single" w:sz="4" w:space="0" w:color="auto"/>
              <w:left w:val="single" w:sz="4" w:space="0" w:color="auto"/>
              <w:bottom w:val="single" w:sz="4" w:space="0" w:color="auto"/>
              <w:right w:val="single" w:sz="4" w:space="0" w:color="auto"/>
            </w:tcBorders>
            <w:hideMark/>
          </w:tcPr>
          <w:p w:rsidR="006133A7" w:rsidRDefault="006133A7" w:rsidP="006133A7">
            <w:pPr>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0C50A3">
              <w:rPr>
                <w:rFonts w:ascii="Times New Roman" w:eastAsia="Calibri" w:hAnsi="Times New Roman" w:cs="Times New Roman"/>
                <w:sz w:val="24"/>
                <w:szCs w:val="24"/>
                <w:lang w:val="en-US" w:eastAsia="en-US"/>
              </w:rPr>
              <w:t xml:space="preserve">URL: </w:t>
            </w:r>
            <w:hyperlink r:id="rId33" w:history="1">
              <w:r w:rsidRPr="001B7FA0">
                <w:rPr>
                  <w:rStyle w:val="ab"/>
                  <w:rFonts w:ascii="Times New Roman" w:eastAsia="Calibri" w:hAnsi="Times New Roman" w:cs="Times New Roman"/>
                  <w:sz w:val="24"/>
                  <w:szCs w:val="24"/>
                  <w:lang w:val="en-US" w:eastAsia="en-US"/>
                </w:rPr>
                <w:t>http://biblioclub.ru/index.php?page=book&amp;id=472088</w:t>
              </w:r>
            </w:hyperlink>
          </w:p>
          <w:p w:rsidR="006133A7" w:rsidRPr="000C50A3" w:rsidRDefault="006133A7" w:rsidP="006133A7">
            <w:pPr>
              <w:autoSpaceDE w:val="0"/>
              <w:autoSpaceDN w:val="0"/>
              <w:adjustRightInd w:val="0"/>
              <w:spacing w:after="0" w:line="240" w:lineRule="auto"/>
              <w:jc w:val="both"/>
              <w:rPr>
                <w:rFonts w:ascii="Times New Roman" w:eastAsia="Calibri" w:hAnsi="Times New Roman" w:cs="Times New Roman"/>
                <w:sz w:val="24"/>
                <w:szCs w:val="24"/>
                <w:lang w:val="en-US" w:eastAsia="en-US"/>
              </w:rPr>
            </w:pPr>
          </w:p>
        </w:tc>
        <w:tc>
          <w:tcPr>
            <w:tcW w:w="5919" w:type="dxa"/>
            <w:tcBorders>
              <w:top w:val="single" w:sz="4" w:space="0" w:color="auto"/>
              <w:left w:val="single" w:sz="4" w:space="0" w:color="auto"/>
              <w:bottom w:val="single" w:sz="4" w:space="0" w:color="auto"/>
              <w:right w:val="single" w:sz="4" w:space="0" w:color="auto"/>
            </w:tcBorders>
            <w:hideMark/>
          </w:tcPr>
          <w:p w:rsidR="006133A7" w:rsidRPr="005D37FE" w:rsidRDefault="006133A7" w:rsidP="00613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0C50A3">
              <w:rPr>
                <w:rFonts w:ascii="Times New Roman" w:eastAsiaTheme="minorHAnsi" w:hAnsi="Times New Roman" w:cs="Times New Roman"/>
                <w:sz w:val="24"/>
                <w:szCs w:val="24"/>
                <w:lang w:eastAsia="en-US"/>
              </w:rPr>
              <w:t xml:space="preserve">Газина, О.М. Организация самостоятельной работы по дисциплине «Теория и методика экологического образования детей» : учебное пособие / О.М. Газина ; Министерство образования и науки Российской Федерации, Московский педагогический государственный университет. - Москва : МПГУ, 2016. - 88 с. : ил. - Библиогр. в кн. - ISBN 978-5-4263-0376-8 </w:t>
            </w:r>
            <w:r>
              <w:rPr>
                <w:rFonts w:ascii="Times New Roman" w:eastAsiaTheme="minorHAnsi" w:hAnsi="Times New Roman" w:cs="Times New Roman"/>
                <w:sz w:val="24"/>
                <w:szCs w:val="24"/>
                <w:lang w:eastAsia="en-US"/>
              </w:rPr>
              <w:t>; То же [Электронный ресурс].</w:t>
            </w:r>
          </w:p>
        </w:tc>
      </w:tr>
      <w:tr w:rsidR="006133A7" w:rsidRPr="005D37FE" w:rsidTr="006133A7">
        <w:tc>
          <w:tcPr>
            <w:tcW w:w="3652" w:type="dxa"/>
            <w:tcBorders>
              <w:top w:val="single" w:sz="4" w:space="0" w:color="auto"/>
              <w:left w:val="single" w:sz="4" w:space="0" w:color="auto"/>
              <w:bottom w:val="single" w:sz="4" w:space="0" w:color="auto"/>
              <w:right w:val="single" w:sz="4" w:space="0" w:color="auto"/>
            </w:tcBorders>
          </w:tcPr>
          <w:p w:rsidR="006133A7" w:rsidRPr="00DA44E4" w:rsidRDefault="006133A7" w:rsidP="00CA0F9C">
            <w:pPr>
              <w:rPr>
                <w:rFonts w:ascii="Times New Roman" w:eastAsia="Calibri" w:hAnsi="Times New Roman" w:cs="Times New Roman"/>
                <w:sz w:val="24"/>
                <w:szCs w:val="24"/>
              </w:rPr>
            </w:pPr>
            <w:r w:rsidRPr="00DA44E4">
              <w:rPr>
                <w:rFonts w:ascii="Times New Roman" w:hAnsi="Times New Roman" w:cs="Times New Roman"/>
                <w:sz w:val="24"/>
                <w:szCs w:val="24"/>
              </w:rPr>
              <w:t>URL: </w:t>
            </w:r>
            <w:hyperlink r:id="rId34" w:history="1">
              <w:r w:rsidRPr="00DA44E4">
                <w:rPr>
                  <w:rStyle w:val="ab"/>
                  <w:rFonts w:ascii="Times New Roman" w:hAnsi="Times New Roman" w:cs="Times New Roman"/>
                  <w:color w:val="auto"/>
                  <w:sz w:val="24"/>
                  <w:szCs w:val="24"/>
                </w:rPr>
                <w:t>http://biblioclub.ru/index.php?page=book&amp;id=472398</w:t>
              </w:r>
            </w:hyperlink>
            <w:r w:rsidRPr="00DA44E4">
              <w:rPr>
                <w:rFonts w:ascii="Times New Roman" w:hAnsi="Times New Roman" w:cs="Times New Roman"/>
                <w:sz w:val="24"/>
                <w:szCs w:val="24"/>
              </w:rPr>
              <w:t> </w:t>
            </w:r>
          </w:p>
        </w:tc>
        <w:tc>
          <w:tcPr>
            <w:tcW w:w="5919" w:type="dxa"/>
            <w:tcBorders>
              <w:top w:val="single" w:sz="4" w:space="0" w:color="auto"/>
              <w:left w:val="single" w:sz="4" w:space="0" w:color="auto"/>
              <w:bottom w:val="single" w:sz="4" w:space="0" w:color="auto"/>
              <w:right w:val="single" w:sz="4" w:space="0" w:color="auto"/>
            </w:tcBorders>
          </w:tcPr>
          <w:p w:rsidR="006133A7" w:rsidRPr="00794FC5" w:rsidRDefault="006133A7" w:rsidP="006133A7">
            <w:pPr>
              <w:autoSpaceDE w:val="0"/>
              <w:autoSpaceDN w:val="0"/>
              <w:adjustRightInd w:val="0"/>
              <w:spacing w:after="0" w:line="240" w:lineRule="auto"/>
              <w:jc w:val="both"/>
              <w:rPr>
                <w:rFonts w:ascii="Times New Roman" w:hAnsi="Times New Roman" w:cs="Times New Roman"/>
                <w:sz w:val="24"/>
                <w:szCs w:val="24"/>
              </w:rPr>
            </w:pPr>
            <w:r w:rsidRPr="00794FC5">
              <w:rPr>
                <w:rFonts w:ascii="Times New Roman" w:hAnsi="Times New Roman" w:cs="Times New Roman"/>
                <w:sz w:val="24"/>
                <w:szCs w:val="24"/>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6133A7" w:rsidRPr="005D37FE" w:rsidRDefault="006133A7" w:rsidP="006133A7">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lastRenderedPageBreak/>
        <w:t>Оборудование учебного кабинета: учебники техологии для начальной школы, созданные для вариативных систем и моделей начального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9.2.1.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www.biblioclub.ru</w:t>
      </w:r>
      <w:r w:rsidRPr="005226F7">
        <w:rPr>
          <w:rFonts w:ascii="Times New Roman" w:eastAsia="Times New Roman" w:hAnsi="Times New Roman" w:cs="Times New Roman"/>
          <w:color w:val="000000"/>
          <w:sz w:val="24"/>
          <w:szCs w:val="24"/>
        </w:rPr>
        <w:tab/>
        <w:t>ЭБС «Университетская библиотека онлайн»</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www.elibrary.ru</w:t>
      </w:r>
      <w:r w:rsidRPr="005226F7">
        <w:rPr>
          <w:rFonts w:ascii="Times New Roman" w:eastAsia="Times New Roman" w:hAnsi="Times New Roman" w:cs="Times New Roman"/>
          <w:color w:val="000000"/>
          <w:sz w:val="24"/>
          <w:szCs w:val="24"/>
        </w:rPr>
        <w:tab/>
        <w:t>Научная электронная библиотека</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www.ebiblioteka.ru</w:t>
      </w:r>
      <w:r w:rsidRPr="005226F7">
        <w:rPr>
          <w:rFonts w:ascii="Times New Roman" w:eastAsia="Times New Roman" w:hAnsi="Times New Roman" w:cs="Times New Roman"/>
          <w:color w:val="000000"/>
          <w:sz w:val="24"/>
          <w:szCs w:val="24"/>
        </w:rPr>
        <w:tab/>
        <w:t>Универсальные базы данных изданий</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www.edu.ru</w:t>
      </w:r>
      <w:r w:rsidRPr="005226F7">
        <w:rPr>
          <w:rFonts w:ascii="Times New Roman" w:eastAsia="Times New Roman" w:hAnsi="Times New Roman" w:cs="Times New Roman"/>
          <w:color w:val="000000"/>
          <w:sz w:val="24"/>
          <w:szCs w:val="24"/>
        </w:rPr>
        <w:tab/>
        <w:t>Федеральный портал: Российское образование</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www.rospsy.ru</w:t>
      </w:r>
      <w:r w:rsidRPr="005226F7">
        <w:rPr>
          <w:rFonts w:ascii="Times New Roman" w:eastAsia="Times New Roman" w:hAnsi="Times New Roman" w:cs="Times New Roman"/>
          <w:color w:val="000000"/>
          <w:sz w:val="24"/>
          <w:szCs w:val="24"/>
        </w:rPr>
        <w:tab/>
        <w:t>Российская психология: информационно-аналитический портал</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 mon.gov.ru</w:t>
      </w:r>
      <w:r w:rsidRPr="005226F7">
        <w:rPr>
          <w:rFonts w:ascii="Times New Roman" w:eastAsia="Times New Roman" w:hAnsi="Times New Roman" w:cs="Times New Roman"/>
          <w:color w:val="000000"/>
          <w:sz w:val="24"/>
          <w:szCs w:val="24"/>
        </w:rPr>
        <w:tab/>
        <w:t>Министерство образования и науки Российской Федерации</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www.pedlib.ru</w:t>
      </w:r>
      <w:r w:rsidRPr="005226F7">
        <w:rPr>
          <w:rFonts w:ascii="Times New Roman" w:eastAsia="Times New Roman" w:hAnsi="Times New Roman" w:cs="Times New Roman"/>
          <w:color w:val="000000"/>
          <w:sz w:val="24"/>
          <w:szCs w:val="24"/>
        </w:rPr>
        <w:tab/>
        <w:t>Педагогическая библиотека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Перечень программного обеспечения: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Общесистемные программы: пакет программ Microsoft Office: Microsoft Word, Microsoft Excel, Microsoft Access, Microsoft Power Point, Microsoft Outlook;; антивирусные программы  Kaspersky, Aidstest, Doctor Web, AntiVirus, и др.; программы, обеспечивающие связь с Internet, Microsoft Internet Explorer, </w:t>
      </w:r>
      <w:r w:rsidRPr="005226F7">
        <w:rPr>
          <w:rFonts w:ascii="Times New Roman" w:eastAsia="Times New Roman" w:hAnsi="Times New Roman" w:cs="Times New Roman"/>
          <w:sz w:val="24"/>
          <w:szCs w:val="24"/>
          <w:lang w:val="en-US"/>
        </w:rPr>
        <w:t>Mozillafirefox</w:t>
      </w:r>
      <w:r w:rsidRPr="005226F7">
        <w:rPr>
          <w:rFonts w:ascii="Times New Roman" w:eastAsia="Times New Roman" w:hAnsi="Times New Roman" w:cs="Times New Roman"/>
          <w:sz w:val="24"/>
          <w:szCs w:val="24"/>
        </w:rPr>
        <w:t xml:space="preserve"> и др; программы архивирования файлов </w:t>
      </w:r>
      <w:hyperlink r:id="rId35" w:history="1">
        <w:r w:rsidRPr="005226F7">
          <w:rPr>
            <w:rFonts w:ascii="Times New Roman" w:eastAsia="Times New Roman" w:hAnsi="Times New Roman" w:cs="Times New Roman"/>
            <w:color w:val="0000FF"/>
            <w:sz w:val="24"/>
            <w:szCs w:val="24"/>
            <w:u w:val="single"/>
          </w:rPr>
          <w:t>WinRAR</w:t>
        </w:r>
      </w:hyperlink>
      <w:r w:rsidRPr="005226F7">
        <w:rPr>
          <w:rFonts w:ascii="Times New Roman" w:eastAsia="Times New Roman" w:hAnsi="Times New Roman" w:cs="Times New Roman"/>
          <w:sz w:val="24"/>
          <w:szCs w:val="24"/>
        </w:rPr>
        <w:t xml:space="preserve">, </w:t>
      </w:r>
      <w:hyperlink r:id="rId36" w:history="1">
        <w:r w:rsidRPr="005226F7">
          <w:rPr>
            <w:rFonts w:ascii="Times New Roman" w:eastAsia="Times New Roman" w:hAnsi="Times New Roman" w:cs="Times New Roman"/>
            <w:color w:val="0000FF"/>
            <w:sz w:val="24"/>
            <w:szCs w:val="24"/>
            <w:u w:val="single"/>
          </w:rPr>
          <w:t>7-Zip</w:t>
        </w:r>
      </w:hyperlink>
      <w:r w:rsidRPr="005226F7">
        <w:rPr>
          <w:rFonts w:ascii="Times New Roman" w:eastAsia="Times New Roman" w:hAnsi="Times New Roman" w:cs="Times New Roman"/>
          <w:sz w:val="24"/>
          <w:szCs w:val="24"/>
        </w:rPr>
        <w:t xml:space="preserve">; программы для работы с </w:t>
      </w:r>
      <w:r w:rsidRPr="005226F7">
        <w:rPr>
          <w:rFonts w:ascii="Times New Roman" w:eastAsia="Times New Roman" w:hAnsi="Times New Roman" w:cs="Times New Roman"/>
          <w:sz w:val="24"/>
          <w:szCs w:val="24"/>
          <w:lang w:val="en-US"/>
        </w:rPr>
        <w:t>PDF</w:t>
      </w:r>
      <w:r w:rsidRPr="005226F7">
        <w:rPr>
          <w:rFonts w:ascii="Times New Roman" w:eastAsia="Times New Roman" w:hAnsi="Times New Roman" w:cs="Times New Roman"/>
          <w:sz w:val="24"/>
          <w:szCs w:val="24"/>
        </w:rPr>
        <w:t xml:space="preserve">-файлами </w:t>
      </w:r>
      <w:r w:rsidRPr="005226F7">
        <w:rPr>
          <w:rFonts w:ascii="Times New Roman" w:eastAsia="Times New Roman" w:hAnsi="Times New Roman" w:cs="Times New Roman"/>
          <w:sz w:val="24"/>
          <w:szCs w:val="24"/>
          <w:lang w:val="en-US"/>
        </w:rPr>
        <w:t>A</w:t>
      </w:r>
      <w:r w:rsidRPr="005226F7">
        <w:rPr>
          <w:rFonts w:ascii="Times New Roman" w:eastAsia="Times New Roman" w:hAnsi="Times New Roman" w:cs="Times New Roman"/>
          <w:sz w:val="24"/>
          <w:szCs w:val="24"/>
        </w:rPr>
        <w:t xml:space="preserve">dobe acrobat reader, </w:t>
      </w:r>
      <w:r w:rsidRPr="005226F7">
        <w:rPr>
          <w:rFonts w:ascii="Times New Roman" w:eastAsia="Times New Roman" w:hAnsi="Times New Roman" w:cs="Times New Roman"/>
          <w:bCs/>
          <w:sz w:val="24"/>
          <w:szCs w:val="24"/>
        </w:rPr>
        <w:t>Nitro PDF Reader.</w:t>
      </w:r>
    </w:p>
    <w:p w:rsidR="006F0853" w:rsidRPr="005226F7" w:rsidRDefault="006F0853" w:rsidP="006F0853">
      <w:pPr>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Специальные программы: Modular Object-Oriented Dynamic Learning Environment (модульная объектно- ориентированная динамическая обучающая среда); программа Wordpress для создания сайтов и блогов.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6F0853" w:rsidRPr="005226F7" w:rsidRDefault="006F0853" w:rsidP="006F0853">
      <w:pPr>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5.4. ПРОГРАММА ДИСЦИПЛИНЫ</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
          <w:bCs/>
          <w:sz w:val="24"/>
          <w:szCs w:val="24"/>
        </w:rPr>
      </w:pPr>
      <w:r w:rsidRPr="005226F7">
        <w:rPr>
          <w:rFonts w:ascii="Times New Roman CYR" w:eastAsia="Times New Roman" w:hAnsi="Times New Roman CYR" w:cs="Times New Roman CYR"/>
          <w:b/>
          <w:bCs/>
          <w:sz w:val="24"/>
          <w:szCs w:val="24"/>
        </w:rPr>
        <w:t>«</w:t>
      </w:r>
      <w:r w:rsidRPr="005226F7">
        <w:rPr>
          <w:rFonts w:ascii="Times New Roman" w:eastAsiaTheme="minorHAnsi" w:hAnsi="Times New Roman" w:cs="Times New Roman"/>
          <w:b/>
          <w:sz w:val="24"/>
          <w:szCs w:val="24"/>
          <w:lang w:eastAsia="en-US"/>
        </w:rPr>
        <w:t>Технологии обучения естествознанию и обществознанию в начальной школе</w:t>
      </w:r>
      <w:r w:rsidRPr="005226F7">
        <w:rPr>
          <w:rFonts w:ascii="Times New Roman" w:eastAsia="Times New Roman" w:hAnsi="Times New Roman" w:cs="Times New Roman"/>
          <w:b/>
          <w:bCs/>
          <w:sz w:val="24"/>
          <w:szCs w:val="24"/>
        </w:rPr>
        <w:t>»</w:t>
      </w:r>
    </w:p>
    <w:p w:rsidR="006F0853" w:rsidRPr="005226F7" w:rsidRDefault="006F0853" w:rsidP="006F0853">
      <w:pPr>
        <w:autoSpaceDE w:val="0"/>
        <w:autoSpaceDN w:val="0"/>
        <w:adjustRightInd w:val="0"/>
        <w:spacing w:after="0" w:line="240" w:lineRule="auto"/>
        <w:jc w:val="center"/>
        <w:rPr>
          <w:rFonts w:ascii="Times New Roman" w:eastAsia="Times New Roman" w:hAnsi="Times New Roman" w:cs="Times New Roman"/>
          <w:b/>
          <w:bCs/>
          <w:i/>
          <w:sz w:val="24"/>
          <w:szCs w:val="24"/>
        </w:rPr>
      </w:pPr>
    </w:p>
    <w:p w:rsidR="006F0853" w:rsidRPr="005226F7" w:rsidRDefault="006F0853" w:rsidP="006F0853">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w:t>
      </w:r>
      <w:r w:rsidRPr="005226F7">
        <w:rPr>
          <w:rFonts w:ascii="Times New Roman" w:eastAsia="Times New Roman" w:hAnsi="Times New Roman" w:cs="Times New Roman"/>
          <w:b/>
          <w:sz w:val="24"/>
          <w:szCs w:val="24"/>
        </w:rPr>
        <w:t>«</w:t>
      </w:r>
      <w:r w:rsidRPr="005226F7">
        <w:rPr>
          <w:rFonts w:ascii="Times New Roman" w:eastAsiaTheme="minorHAnsi" w:hAnsi="Times New Roman" w:cs="Times New Roman"/>
          <w:sz w:val="24"/>
          <w:szCs w:val="24"/>
          <w:lang w:eastAsia="en-US"/>
        </w:rPr>
        <w:t>Технологии обучения естествознанию и обществознанию в начальной школе</w:t>
      </w:r>
      <w:r w:rsidRPr="005226F7">
        <w:rPr>
          <w:rFonts w:ascii="Times New Roman" w:eastAsia="Times New Roman" w:hAnsi="Times New Roman" w:cs="Times New Roman"/>
          <w:sz w:val="24"/>
          <w:szCs w:val="24"/>
        </w:rPr>
        <w:t xml:space="preserve"> относится к дисциплинам по выбору. О</w:t>
      </w:r>
      <w:r w:rsidRPr="005226F7">
        <w:rPr>
          <w:rFonts w:ascii="Times New Roman" w:eastAsia="Times New Roman" w:hAnsi="Times New Roman" w:cs="Times New Roman"/>
          <w:bCs/>
          <w:sz w:val="24"/>
          <w:szCs w:val="24"/>
        </w:rPr>
        <w:t>бучающиеся</w:t>
      </w:r>
      <w:r w:rsidRPr="005226F7">
        <w:rPr>
          <w:rFonts w:ascii="Times New Roman" w:eastAsia="Times New Roman" w:hAnsi="Times New Roman" w:cs="Times New Roman"/>
          <w:sz w:val="24"/>
          <w:szCs w:val="24"/>
        </w:rPr>
        <w:t xml:space="preserve"> могут выбрать либо данную дисциплину, либо дисциплину «Вариативные концепции </w:t>
      </w:r>
      <w:r w:rsidRPr="005226F7">
        <w:rPr>
          <w:rFonts w:ascii="Times New Roman CYR" w:eastAsia="Times New Roman" w:hAnsi="Times New Roman CYR" w:cs="Times New Roman CYR"/>
          <w:bCs/>
          <w:sz w:val="24"/>
          <w:szCs w:val="24"/>
        </w:rPr>
        <w:t>ознакомления младших школьников с окружающим миром</w:t>
      </w:r>
      <w:r w:rsidRPr="005226F7">
        <w:rPr>
          <w:rFonts w:ascii="Times New Roman" w:eastAsia="Times New Roman" w:hAnsi="Times New Roman" w:cs="Times New Roman"/>
          <w:sz w:val="24"/>
          <w:szCs w:val="24"/>
        </w:rPr>
        <w:t>».</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Данная дисциплина направлена на углубление знаний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xml:space="preserve"> по методике начального обучения в области естественнонаучных, обществоведческих знаний и знаний в области обеспечения безопасности жизнедеятельности, их знакомство с вариативными методическими подходами, которые реализуются в различных </w:t>
      </w:r>
      <w:r w:rsidRPr="005226F7">
        <w:rPr>
          <w:rFonts w:ascii="Times New Roman" w:eastAsia="Times New Roman" w:hAnsi="Times New Roman" w:cs="Times New Roman"/>
          <w:bCs/>
          <w:sz w:val="24"/>
          <w:szCs w:val="24"/>
        </w:rPr>
        <w:t>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метапредметных результатов в процессе обучения младших школьников по курсу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Освоение дисциплины позволит обучающимся подготовиться к освоению трудовых действий, необходимых учителю начальных классов, в период преддипломной практики в начальной школе.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На практических занятиях организуется анализ вариативных учебников по окружающему миру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проблемных ситуаций.</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предполагает самостоятельную работу обучающихся в электронной образовательной среде (ЭОС).</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Дисциплина«</w:t>
      </w:r>
      <w:r w:rsidRPr="005226F7">
        <w:rPr>
          <w:rFonts w:ascii="Times New Roman" w:eastAsiaTheme="minorHAnsi" w:hAnsi="Times New Roman" w:cs="Times New Roman"/>
          <w:sz w:val="24"/>
          <w:szCs w:val="24"/>
          <w:lang w:eastAsia="en-US"/>
        </w:rPr>
        <w:t>Технологии обучения естествознанию и обществознанию в начальной школе»</w:t>
      </w:r>
      <w:r w:rsidRPr="005226F7">
        <w:rPr>
          <w:rFonts w:ascii="Times New Roman" w:eastAsia="Times New Roman" w:hAnsi="Times New Roman" w:cs="Times New Roman"/>
          <w:sz w:val="24"/>
          <w:szCs w:val="24"/>
        </w:rPr>
        <w:t xml:space="preserve"> Для ее изучения необходимо освоение дисциплины «Методика преподавания курса «Окружающий мир»».</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является предшествующей для преддипломной практики.</w:t>
      </w:r>
    </w:p>
    <w:p w:rsidR="006F0853" w:rsidRPr="005226F7" w:rsidRDefault="006F0853" w:rsidP="006F0853">
      <w:pPr>
        <w:pStyle w:val="a3"/>
        <w:numPr>
          <w:ilvl w:val="0"/>
          <w:numId w:val="3"/>
        </w:numPr>
        <w:autoSpaceDE w:val="0"/>
        <w:autoSpaceDN w:val="0"/>
        <w:adjustRightInd w:val="0"/>
        <w:spacing w:after="0" w:line="240" w:lineRule="auto"/>
        <w:jc w:val="both"/>
        <w:rPr>
          <w:rFonts w:ascii="Times New Roman" w:hAnsi="Times New Roman" w:cs="Times New Roman"/>
          <w:b/>
          <w:bCs/>
          <w:sz w:val="24"/>
          <w:szCs w:val="24"/>
        </w:rPr>
      </w:pPr>
      <w:r w:rsidRPr="005226F7">
        <w:rPr>
          <w:rFonts w:ascii="Times New Roman" w:hAnsi="Times New Roman" w:cs="Times New Roman"/>
          <w:b/>
          <w:bCs/>
          <w:sz w:val="24"/>
          <w:szCs w:val="24"/>
        </w:rPr>
        <w:t>Цели и задачи</w:t>
      </w:r>
    </w:p>
    <w:p w:rsidR="006F0853" w:rsidRPr="005226F7" w:rsidRDefault="006F0853" w:rsidP="006F0853">
      <w:pPr>
        <w:autoSpaceDE w:val="0"/>
        <w:autoSpaceDN w:val="0"/>
        <w:adjustRightInd w:val="0"/>
        <w:spacing w:after="0" w:line="240" w:lineRule="auto"/>
        <w:ind w:firstLine="709"/>
        <w:jc w:val="both"/>
        <w:rPr>
          <w:rFonts w:ascii="Times New Roman" w:hAnsi="Times New Roman"/>
          <w:sz w:val="24"/>
          <w:szCs w:val="24"/>
        </w:rPr>
      </w:pPr>
      <w:r w:rsidRPr="005226F7">
        <w:rPr>
          <w:rFonts w:ascii="Times New Roman" w:hAnsi="Times New Roman"/>
          <w:i/>
          <w:iCs/>
          <w:sz w:val="24"/>
          <w:szCs w:val="24"/>
        </w:rPr>
        <w:t xml:space="preserve">Цель дисциплины </w:t>
      </w:r>
      <w:r w:rsidRPr="005226F7">
        <w:rPr>
          <w:rFonts w:ascii="Times New Roman" w:hAnsi="Times New Roman"/>
          <w:spacing w:val="3"/>
          <w:sz w:val="24"/>
          <w:szCs w:val="24"/>
        </w:rPr>
        <w:t xml:space="preserve">– способствовать </w:t>
      </w:r>
      <w:r w:rsidRPr="005226F7">
        <w:rPr>
          <w:rFonts w:ascii="Times New Roman" w:hAnsi="Times New Roman"/>
          <w:sz w:val="24"/>
          <w:szCs w:val="24"/>
          <w:lang w:eastAsia="en-US"/>
        </w:rPr>
        <w:t xml:space="preserve">углублению знаний </w:t>
      </w:r>
      <w:r w:rsidRPr="005226F7">
        <w:rPr>
          <w:rFonts w:ascii="Times New Roman" w:hAnsi="Times New Roman"/>
          <w:bCs/>
          <w:sz w:val="24"/>
          <w:szCs w:val="24"/>
        </w:rPr>
        <w:t>обучающихся</w:t>
      </w:r>
      <w:r w:rsidRPr="005226F7">
        <w:rPr>
          <w:rFonts w:ascii="Times New Roman" w:hAnsi="Times New Roman"/>
          <w:sz w:val="24"/>
          <w:szCs w:val="24"/>
          <w:lang w:eastAsia="en-US"/>
        </w:rPr>
        <w:t xml:space="preserve"> по методике начального естествознания и обществознания, навыков проведения уроков по окружающему миру, формировать  компетентность в анализе методических концепций и подходов, предусмотренных в вариативных программах и УМК (учебно-методических комплектах) по курсу «Окружающий мир» для начальной школы.</w:t>
      </w:r>
    </w:p>
    <w:p w:rsidR="006F0853" w:rsidRPr="005226F7" w:rsidRDefault="006F0853" w:rsidP="006F0853">
      <w:pPr>
        <w:autoSpaceDE w:val="0"/>
        <w:autoSpaceDN w:val="0"/>
        <w:adjustRightInd w:val="0"/>
        <w:spacing w:after="0" w:line="240" w:lineRule="auto"/>
        <w:ind w:firstLine="709"/>
        <w:jc w:val="both"/>
        <w:rPr>
          <w:rFonts w:ascii="Times New Roman" w:hAnsi="Times New Roman"/>
          <w:i/>
          <w:iCs/>
          <w:sz w:val="24"/>
          <w:szCs w:val="24"/>
        </w:rPr>
      </w:pPr>
      <w:r w:rsidRPr="005226F7">
        <w:rPr>
          <w:rFonts w:ascii="Times New Roman" w:hAnsi="Times New Roman"/>
          <w:i/>
          <w:iCs/>
          <w:sz w:val="24"/>
          <w:szCs w:val="24"/>
        </w:rPr>
        <w:t>Задачи дисциплины:</w:t>
      </w:r>
    </w:p>
    <w:p w:rsidR="006F0853" w:rsidRPr="005226F7" w:rsidRDefault="006F0853" w:rsidP="006F0853">
      <w:pPr>
        <w:autoSpaceDE w:val="0"/>
        <w:autoSpaceDN w:val="0"/>
        <w:adjustRightInd w:val="0"/>
        <w:spacing w:after="0" w:line="240" w:lineRule="auto"/>
        <w:ind w:firstLine="709"/>
        <w:jc w:val="both"/>
        <w:rPr>
          <w:rFonts w:ascii="Times New Roman" w:hAnsi="Times New Roman"/>
          <w:iCs/>
          <w:sz w:val="24"/>
          <w:szCs w:val="24"/>
        </w:rPr>
      </w:pPr>
      <w:r w:rsidRPr="005226F7">
        <w:rPr>
          <w:rFonts w:ascii="Times New Roman" w:hAnsi="Times New Roman"/>
          <w:iCs/>
          <w:sz w:val="24"/>
          <w:szCs w:val="24"/>
        </w:rPr>
        <w:t>-  способствовать совершенствованию навыка конструирования и реализации уроков по окружающему миру, внеурочные и внеклассные занятия;</w:t>
      </w:r>
    </w:p>
    <w:p w:rsidR="006F0853" w:rsidRPr="005226F7" w:rsidRDefault="006F0853" w:rsidP="006F0853">
      <w:pPr>
        <w:autoSpaceDE w:val="0"/>
        <w:autoSpaceDN w:val="0"/>
        <w:adjustRightInd w:val="0"/>
        <w:spacing w:after="0" w:line="240" w:lineRule="auto"/>
        <w:ind w:firstLine="709"/>
        <w:jc w:val="both"/>
        <w:rPr>
          <w:rFonts w:ascii="Times New Roman" w:hAnsi="Times New Roman"/>
          <w:iCs/>
          <w:sz w:val="24"/>
          <w:szCs w:val="24"/>
        </w:rPr>
      </w:pPr>
      <w:r w:rsidRPr="005226F7">
        <w:rPr>
          <w:rFonts w:ascii="Times New Roman" w:hAnsi="Times New Roman"/>
          <w:iCs/>
          <w:sz w:val="24"/>
          <w:szCs w:val="24"/>
        </w:rPr>
        <w:t>- создать условия для формирования расширенных представлений о возможных путях экологического образования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hAnsi="Times New Roman"/>
          <w:iCs/>
          <w:sz w:val="24"/>
          <w:szCs w:val="24"/>
        </w:rPr>
      </w:pPr>
      <w:r w:rsidRPr="005226F7">
        <w:rPr>
          <w:rFonts w:ascii="Times New Roman" w:hAnsi="Times New Roman"/>
          <w:iCs/>
          <w:sz w:val="24"/>
          <w:szCs w:val="24"/>
        </w:rPr>
        <w:t>- помочь научить использовать достижения педагогической науки и передового педагогического опыта;</w:t>
      </w:r>
    </w:p>
    <w:p w:rsidR="006F0853" w:rsidRPr="005226F7" w:rsidRDefault="006F0853" w:rsidP="006F0853">
      <w:pPr>
        <w:autoSpaceDE w:val="0"/>
        <w:autoSpaceDN w:val="0"/>
        <w:adjustRightInd w:val="0"/>
        <w:spacing w:after="0" w:line="240" w:lineRule="auto"/>
        <w:ind w:firstLine="709"/>
        <w:jc w:val="both"/>
        <w:rPr>
          <w:rFonts w:ascii="Times New Roman" w:hAnsi="Times New Roman"/>
          <w:iCs/>
          <w:sz w:val="24"/>
          <w:szCs w:val="24"/>
        </w:rPr>
      </w:pPr>
      <w:r w:rsidRPr="005226F7">
        <w:rPr>
          <w:rFonts w:ascii="Times New Roman" w:hAnsi="Times New Roman"/>
          <w:iCs/>
          <w:sz w:val="24"/>
          <w:szCs w:val="24"/>
        </w:rPr>
        <w:t>- обеспечить возможность для совершенствования навыка успешного конструирования и реализации на практике уроков окружающего мира по действующим вариативным программам.</w:t>
      </w:r>
    </w:p>
    <w:p w:rsidR="006F0853" w:rsidRPr="005226F7" w:rsidRDefault="006F0853" w:rsidP="006F0853">
      <w:pPr>
        <w:pStyle w:val="a3"/>
        <w:autoSpaceDE w:val="0"/>
        <w:autoSpaceDN w:val="0"/>
        <w:adjustRightInd w:val="0"/>
        <w:spacing w:after="0" w:line="240" w:lineRule="auto"/>
        <w:jc w:val="both"/>
        <w:rPr>
          <w:rFonts w:ascii="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1982"/>
        <w:gridCol w:w="992"/>
        <w:gridCol w:w="1705"/>
      </w:tblGrid>
      <w:tr w:rsidR="006F0853" w:rsidRPr="005226F7" w:rsidTr="00F82F8F">
        <w:trPr>
          <w:trHeight w:val="385"/>
        </w:trPr>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000000"/>
                <w:sz w:val="24"/>
                <w:szCs w:val="24"/>
              </w:rPr>
            </w:pPr>
            <w:r w:rsidRPr="005226F7">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ОР дисциплины</w:t>
            </w:r>
          </w:p>
        </w:tc>
        <w:tc>
          <w:tcPr>
            <w:tcW w:w="198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компетенций ОПОП</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Средства оценивания образовательных</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результатов</w:t>
            </w:r>
          </w:p>
        </w:tc>
      </w:tr>
      <w:tr w:rsidR="006F0853" w:rsidRPr="005226F7" w:rsidTr="00F82F8F">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умение применять знание различных теорий обучения, воспитания и развития для реализации программы начального естественнонаучного и обществоведческого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198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Демонстрирует знание вариативных подходов к обучению курсу «Окружающий мир» в начальной школе</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766205" w:rsidRDefault="00766205" w:rsidP="00766205">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t>О</w:t>
            </w:r>
            <w:r w:rsidR="006F0853" w:rsidRPr="00766205">
              <w:rPr>
                <w:rFonts w:ascii="Times New Roman" w:eastAsia="Times New Roman" w:hAnsi="Times New Roman" w:cs="Times New Roman"/>
                <w:sz w:val="24"/>
                <w:szCs w:val="24"/>
              </w:rPr>
              <w:t>К-</w:t>
            </w:r>
            <w:r w:rsidRPr="00766205">
              <w:rPr>
                <w:rFonts w:ascii="Times New Roman" w:eastAsia="Times New Roman" w:hAnsi="Times New Roman" w:cs="Times New Roman"/>
                <w:sz w:val="24"/>
                <w:szCs w:val="24"/>
              </w:rPr>
              <w:t>3</w:t>
            </w:r>
            <w:r w:rsidR="006F0853" w:rsidRPr="00766205">
              <w:rPr>
                <w:rFonts w:ascii="Times New Roman" w:eastAsia="Times New Roman" w:hAnsi="Times New Roman" w:cs="Times New Roman"/>
                <w:sz w:val="24"/>
                <w:szCs w:val="24"/>
              </w:rPr>
              <w:t xml:space="preserve">, </w:t>
            </w:r>
            <w:r w:rsidRPr="00766205">
              <w:rPr>
                <w:rFonts w:ascii="Times New Roman" w:eastAsia="Times New Roman" w:hAnsi="Times New Roman" w:cs="Times New Roman"/>
                <w:sz w:val="24"/>
                <w:szCs w:val="24"/>
              </w:rPr>
              <w:t>О</w:t>
            </w:r>
            <w:r w:rsidR="006F0853" w:rsidRPr="00766205">
              <w:rPr>
                <w:rFonts w:ascii="Times New Roman" w:eastAsia="Times New Roman" w:hAnsi="Times New Roman" w:cs="Times New Roman"/>
                <w:sz w:val="24"/>
                <w:szCs w:val="24"/>
              </w:rPr>
              <w:t>К-9</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Тесты в ЭОС. Аналитические и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Участие </w:t>
            </w:r>
            <w:r w:rsidRPr="005226F7">
              <w:rPr>
                <w:rFonts w:ascii="Times New Roman" w:eastAsia="Times New Roman" w:hAnsi="Times New Roman" w:cs="Times New Roman"/>
                <w:sz w:val="24"/>
                <w:szCs w:val="24"/>
                <w:lang w:eastAsia="en-US"/>
              </w:rPr>
              <w:t>в обсуждении изучаемых вопросов на практических занятиях</w:t>
            </w:r>
          </w:p>
        </w:tc>
      </w:tr>
      <w:tr w:rsidR="006F0853" w:rsidRPr="005226F7" w:rsidTr="00F82F8F">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 2</w:t>
            </w:r>
          </w:p>
        </w:tc>
        <w:tc>
          <w:tcPr>
            <w:tcW w:w="283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окружающему миру в начальной школе, к организации индивидуальной и совместной деятельности обучающихся, направленной на </w:t>
            </w:r>
            <w:r w:rsidRPr="005226F7">
              <w:rPr>
                <w:rFonts w:ascii="Times New Roman" w:eastAsia="Times New Roman" w:hAnsi="Times New Roman" w:cs="Times New Roman"/>
                <w:sz w:val="24"/>
                <w:szCs w:val="24"/>
              </w:rPr>
              <w:lastRenderedPageBreak/>
              <w:t>достижение целей и задач начального естественнонаучного и обществоведческого образования</w:t>
            </w:r>
          </w:p>
        </w:tc>
        <w:tc>
          <w:tcPr>
            <w:tcW w:w="112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ОР.2-4-1</w:t>
            </w:r>
          </w:p>
        </w:tc>
        <w:tc>
          <w:tcPr>
            <w:tcW w:w="198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Демонстрирует готовность к планированию, проведению  и анализу уроков окружающего мира в начальной школе на основе реализации развивающих концепций и </w:t>
            </w:r>
            <w:r w:rsidRPr="005226F7">
              <w:rPr>
                <w:rFonts w:ascii="Times New Roman" w:eastAsia="Times New Roman" w:hAnsi="Times New Roman" w:cs="Times New Roman"/>
                <w:sz w:val="24"/>
                <w:szCs w:val="24"/>
              </w:rPr>
              <w:lastRenderedPageBreak/>
              <w:t xml:space="preserve">ФГОС НОО </w:t>
            </w:r>
          </w:p>
          <w:p w:rsidR="006F0853" w:rsidRPr="005226F7" w:rsidRDefault="006F0853" w:rsidP="00CF2ABB">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766205" w:rsidRDefault="00766205" w:rsidP="00CF2ABB">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lastRenderedPageBreak/>
              <w:t>О</w:t>
            </w:r>
            <w:r w:rsidR="006F0853" w:rsidRPr="00766205">
              <w:rPr>
                <w:rFonts w:ascii="Times New Roman" w:eastAsia="Times New Roman" w:hAnsi="Times New Roman" w:cs="Times New Roman"/>
                <w:sz w:val="24"/>
                <w:szCs w:val="24"/>
              </w:rPr>
              <w:t>ПК-</w:t>
            </w:r>
            <w:r w:rsidRPr="00766205">
              <w:rPr>
                <w:rFonts w:ascii="Times New Roman" w:eastAsia="Times New Roman" w:hAnsi="Times New Roman" w:cs="Times New Roman"/>
                <w:sz w:val="24"/>
                <w:szCs w:val="24"/>
              </w:rPr>
              <w:t>6</w:t>
            </w:r>
            <w:r w:rsidR="006F0853" w:rsidRPr="00766205">
              <w:rPr>
                <w:rFonts w:ascii="Times New Roman" w:eastAsia="Times New Roman" w:hAnsi="Times New Roman" w:cs="Times New Roman"/>
                <w:sz w:val="24"/>
                <w:szCs w:val="24"/>
              </w:rPr>
              <w:t>,</w:t>
            </w:r>
          </w:p>
          <w:p w:rsidR="006F0853" w:rsidRPr="00766205"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766205">
              <w:rPr>
                <w:rFonts w:ascii="Times New Roman" w:eastAsia="Times New Roman" w:hAnsi="Times New Roman" w:cs="Times New Roman"/>
                <w:sz w:val="24"/>
                <w:szCs w:val="24"/>
              </w:rPr>
              <w:t>ПК-</w:t>
            </w:r>
            <w:r w:rsidR="00766205" w:rsidRPr="00766205">
              <w:rPr>
                <w:rFonts w:ascii="Times New Roman" w:eastAsia="Times New Roman" w:hAnsi="Times New Roman" w:cs="Times New Roman"/>
                <w:sz w:val="24"/>
                <w:szCs w:val="24"/>
              </w:rPr>
              <w:t>4</w:t>
            </w:r>
          </w:p>
          <w:p w:rsidR="006F0853" w:rsidRPr="00766205"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конструктивные задания: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конспекты уроков, внеурочных, внеклассных мероприятий по окружающему миру. Деловая игра, оценка и  </w:t>
            </w:r>
            <w:r w:rsidRPr="005226F7">
              <w:rPr>
                <w:rFonts w:ascii="Times New Roman" w:eastAsia="Times New Roman" w:hAnsi="Times New Roman" w:cs="Times New Roman"/>
                <w:sz w:val="24"/>
                <w:szCs w:val="24"/>
              </w:rPr>
              <w:lastRenderedPageBreak/>
              <w:t xml:space="preserve">экспертиза уроков по окружающему миру Участие </w:t>
            </w:r>
            <w:r w:rsidRPr="005226F7">
              <w:rPr>
                <w:rFonts w:ascii="Times New Roman" w:eastAsia="Times New Roman" w:hAnsi="Times New Roman" w:cs="Times New Roman"/>
                <w:sz w:val="24"/>
                <w:szCs w:val="24"/>
                <w:lang w:eastAsia="en-US"/>
              </w:rPr>
              <w:t>в обсуждении изучаемых вопросов на практических занятиях</w:t>
            </w:r>
          </w:p>
        </w:tc>
      </w:tr>
    </w:tbl>
    <w:p w:rsidR="002458CF" w:rsidRPr="005226F7" w:rsidRDefault="002458CF" w:rsidP="006F0853">
      <w:pPr>
        <w:spacing w:after="0" w:line="240" w:lineRule="auto"/>
        <w:ind w:firstLine="709"/>
        <w:jc w:val="both"/>
        <w:rPr>
          <w:rFonts w:ascii="Times New Roman" w:eastAsia="Times New Roman" w:hAnsi="Times New Roman" w:cs="Times New Roman"/>
          <w:sz w:val="24"/>
          <w:szCs w:val="24"/>
          <w:lang w:eastAsia="en-US"/>
        </w:rPr>
      </w:pP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
          <w:bCs/>
          <w:sz w:val="24"/>
          <w:szCs w:val="24"/>
        </w:rPr>
      </w:pPr>
      <w:r w:rsidRPr="005226F7">
        <w:rPr>
          <w:rFonts w:ascii="Times New Roman" w:eastAsia="Times New Roman" w:hAnsi="Times New Roman" w:cs="Times New Roman"/>
          <w:b/>
          <w:bCs/>
          <w:sz w:val="24"/>
          <w:szCs w:val="24"/>
        </w:rPr>
        <w:t xml:space="preserve">5. </w:t>
      </w:r>
      <w:r w:rsidRPr="005226F7">
        <w:rPr>
          <w:rFonts w:ascii="Times New Roman CYR" w:eastAsia="Times New Roman" w:hAnsi="Times New Roman CYR" w:cs="Times New Roman CYR"/>
          <w:b/>
          <w:bCs/>
          <w:sz w:val="24"/>
          <w:szCs w:val="24"/>
        </w:rPr>
        <w:t>Содержание дисциплины</w:t>
      </w:r>
    </w:p>
    <w:p w:rsidR="006F0853" w:rsidRPr="005226F7" w:rsidRDefault="006F0853" w:rsidP="006F0853">
      <w:pPr>
        <w:autoSpaceDE w:val="0"/>
        <w:autoSpaceDN w:val="0"/>
        <w:adjustRightInd w:val="0"/>
        <w:spacing w:after="0" w:line="240" w:lineRule="auto"/>
        <w:jc w:val="both"/>
        <w:rPr>
          <w:rFonts w:ascii="Times New Roman CYR" w:eastAsia="Times New Roman" w:hAnsi="Times New Roman CYR" w:cs="Times New Roman CYR"/>
          <w:bCs/>
          <w:i/>
          <w:sz w:val="24"/>
          <w:szCs w:val="24"/>
        </w:rPr>
      </w:pPr>
      <w:r w:rsidRPr="005226F7">
        <w:rPr>
          <w:rFonts w:ascii="Times New Roman" w:eastAsia="Times New Roman" w:hAnsi="Times New Roman" w:cs="Times New Roman"/>
          <w:bCs/>
          <w:i/>
          <w:sz w:val="24"/>
          <w:szCs w:val="24"/>
        </w:rPr>
        <w:t xml:space="preserve">5.1. </w:t>
      </w:r>
      <w:r w:rsidRPr="005226F7">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6F0853" w:rsidRPr="005226F7" w:rsidTr="00CF2ABB">
        <w:trPr>
          <w:trHeight w:val="203"/>
        </w:trPr>
        <w:tc>
          <w:tcPr>
            <w:tcW w:w="530"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w:t>
            </w:r>
            <w:r w:rsidRPr="005226F7">
              <w:rPr>
                <w:rFonts w:ascii="Times New Roman CYR" w:eastAsia="Times New Roman" w:hAnsi="Times New Roman CYR" w:cs="Times New Roman CYR"/>
                <w:sz w:val="24"/>
                <w:szCs w:val="24"/>
              </w:rPr>
              <w:t>п/п</w:t>
            </w:r>
          </w:p>
        </w:tc>
        <w:tc>
          <w:tcPr>
            <w:tcW w:w="397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Всего часов по дисциплине</w:t>
            </w:r>
          </w:p>
        </w:tc>
      </w:tr>
      <w:tr w:rsidR="006F0853" w:rsidRPr="005226F7" w:rsidTr="00CF2ABB">
        <w:trPr>
          <w:trHeight w:val="533"/>
        </w:trPr>
        <w:tc>
          <w:tcPr>
            <w:tcW w:w="530"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3971"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c>
          <w:tcPr>
            <w:tcW w:w="832"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p>
        </w:tc>
      </w:tr>
      <w:tr w:rsidR="006F0853" w:rsidRPr="005226F7" w:rsidTr="00CF2ABB">
        <w:trPr>
          <w:trHeight w:val="1"/>
        </w:trPr>
        <w:tc>
          <w:tcPr>
            <w:tcW w:w="530"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3971"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line="240" w:lineRule="auto"/>
              <w:rPr>
                <w:rFonts w:ascii="Calibri" w:eastAsia="Times New Roman" w:hAnsi="Calibri" w:cs="Calibri"/>
                <w:sz w:val="24"/>
                <w:szCs w:val="24"/>
              </w:rPr>
            </w:pP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Раздел 1.</w:t>
            </w:r>
            <w:r w:rsidRPr="005226F7">
              <w:rPr>
                <w:rFonts w:ascii="Times New Roman" w:eastAsiaTheme="minorHAnsi" w:hAnsi="Times New Roman" w:cs="Times New Roman"/>
                <w:b/>
                <w:color w:val="000000"/>
                <w:sz w:val="24"/>
                <w:szCs w:val="24"/>
                <w:lang w:eastAsia="en-US"/>
              </w:rPr>
              <w:t xml:space="preserve"> Современные образовательные технологии обучения по курсу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Тема  1.2 Актуальные проблемы методики преподавания курса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12</w:t>
            </w:r>
          </w:p>
        </w:tc>
      </w:tr>
      <w:tr w:rsidR="006F0853" w:rsidRPr="005226F7" w:rsidTr="00CF2ABB">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lang w:eastAsia="en-US"/>
              </w:rPr>
              <w:t>Раздел 2. Реализация ФГОС НОО в 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48</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2.1 Пропедевтический курс истории</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24</w:t>
            </w:r>
          </w:p>
        </w:tc>
      </w:tr>
      <w:tr w:rsidR="006F0853" w:rsidRPr="005226F7" w:rsidTr="00CF2ABB">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Тема 2.2 Проектная и исследовательская деятельность при ознакомлении с окружающим миром</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24</w:t>
            </w:r>
          </w:p>
        </w:tc>
      </w:tr>
      <w:tr w:rsidR="006F0853" w:rsidRPr="005226F7" w:rsidTr="00CF2ABB">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w:t>
            </w:r>
          </w:p>
        </w:tc>
        <w:tc>
          <w:tcPr>
            <w:tcW w:w="829"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38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0</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72</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Лекция-визуализация, самостоятельная работа </w:t>
      </w:r>
      <w:r w:rsidRPr="005226F7">
        <w:rPr>
          <w:rFonts w:ascii="Times New Roman" w:eastAsia="Times New Roman" w:hAnsi="Times New Roman" w:cs="Times New Roman"/>
          <w:bCs/>
          <w:sz w:val="24"/>
          <w:szCs w:val="24"/>
        </w:rPr>
        <w:t>обучающихся</w:t>
      </w:r>
      <w:r w:rsidRPr="005226F7">
        <w:rPr>
          <w:rFonts w:ascii="Times New Roman" w:eastAsia="Times New Roman" w:hAnsi="Times New Roman" w:cs="Times New Roman"/>
          <w:sz w:val="24"/>
          <w:szCs w:val="24"/>
        </w:rPr>
        <w:t>, выполнение аналитических и конструктивных заданий в малых группах, деловая игра (микропреподавание), анализ вариативных учебников по окружающему миру для начальной школы, решение методических задач, создание "методической копилки", разработка конспектов уроков окружающего мира, выполнение исследовательских заданий.</w:t>
      </w:r>
    </w:p>
    <w:p w:rsidR="006F0853" w:rsidRDefault="006F0853" w:rsidP="006F0853">
      <w:pPr>
        <w:spacing w:after="0" w:line="240" w:lineRule="auto"/>
        <w:ind w:firstLine="709"/>
        <w:rPr>
          <w:rFonts w:ascii="Times New Roman" w:eastAsia="Times New Roman" w:hAnsi="Times New Roman" w:cs="Times New Roman"/>
          <w:b/>
          <w:bCs/>
          <w:sz w:val="24"/>
          <w:szCs w:val="24"/>
        </w:rPr>
      </w:pPr>
    </w:p>
    <w:p w:rsidR="006F0853" w:rsidRPr="00B50461" w:rsidRDefault="00B50461" w:rsidP="006F0853">
      <w:pPr>
        <w:autoSpaceDE w:val="0"/>
        <w:autoSpaceDN w:val="0"/>
        <w:adjustRightInd w:val="0"/>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 Рейтинг-план</w:t>
      </w:r>
    </w:p>
    <w:p w:rsidR="006F0853" w:rsidRPr="00B50461" w:rsidRDefault="006F0853" w:rsidP="006F0853">
      <w:pPr>
        <w:spacing w:after="0" w:line="240" w:lineRule="auto"/>
        <w:rPr>
          <w:rFonts w:ascii="Times New Roman" w:eastAsia="Times New Roman" w:hAnsi="Times New Roman" w:cs="Times New Roman"/>
          <w:b/>
          <w:bCs/>
          <w:sz w:val="24"/>
          <w:szCs w:val="24"/>
        </w:rPr>
      </w:pPr>
    </w:p>
    <w:tbl>
      <w:tblPr>
        <w:tblW w:w="5000" w:type="pct"/>
        <w:tblLayout w:type="fixed"/>
        <w:tblLook w:val="0000"/>
      </w:tblPr>
      <w:tblGrid>
        <w:gridCol w:w="478"/>
        <w:gridCol w:w="1277"/>
        <w:gridCol w:w="2003"/>
        <w:gridCol w:w="2020"/>
        <w:gridCol w:w="851"/>
        <w:gridCol w:w="1134"/>
        <w:gridCol w:w="850"/>
        <w:gridCol w:w="958"/>
      </w:tblGrid>
      <w:tr w:rsidR="006F0853" w:rsidRPr="005226F7" w:rsidTr="00CF2AB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lastRenderedPageBreak/>
              <w:t>№ п/п</w:t>
            </w:r>
          </w:p>
        </w:tc>
        <w:tc>
          <w:tcPr>
            <w:tcW w:w="1277"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Образовательные результаты</w:t>
            </w:r>
          </w:p>
        </w:tc>
        <w:tc>
          <w:tcPr>
            <w:tcW w:w="2003"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2020"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851"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808" w:type="dxa"/>
            <w:gridSpan w:val="2"/>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77"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00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020"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50"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Минимальный</w:t>
            </w:r>
          </w:p>
        </w:tc>
        <w:tc>
          <w:tcPr>
            <w:tcW w:w="958"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Максимальный</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 для входного контроля</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 в ЭОС</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Сравнительный анализ трех вариативных УМК по окружающему миру</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Подбор заданий на развитие различных УУД из учебников по окружающему миру</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Конструктивное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Подбор статьи по актуальным проблемам методик</w:t>
            </w:r>
            <w:r w:rsidR="005B28FA">
              <w:rPr>
                <w:rFonts w:ascii="Times New Roman" w:eastAsia="Times New Roman" w:hAnsi="Times New Roman" w:cs="Times New Roman"/>
                <w:sz w:val="24"/>
                <w:szCs w:val="24"/>
              </w:rPr>
              <w:t xml:space="preserve">и преподавания курса «Окружающий </w:t>
            </w:r>
            <w:r w:rsidRPr="005226F7">
              <w:rPr>
                <w:rFonts w:ascii="Times New Roman" w:eastAsia="Times New Roman" w:hAnsi="Times New Roman" w:cs="Times New Roman"/>
                <w:sz w:val="24"/>
                <w:szCs w:val="24"/>
              </w:rPr>
              <w:t>мир», составление аннотации и рецензии</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Тест по теме «Пропедевтический курс истории»</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Тест в ЭОС</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Экспертиза урока окружающего мира по обществоведческой тематике</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Аналитическое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Разработка конспекта экскурсии в природу</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Творческое задание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1D7712" w:rsidP="00CF2ABB">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Оценка проектов по окружающему миру и выбор лучшего.</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Деловая игра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9</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ОР.1-4-1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ОР.2-4-1</w:t>
            </w:r>
          </w:p>
        </w:tc>
        <w:tc>
          <w:tcPr>
            <w:tcW w:w="200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Посещение практических занятий и активное участие в обсуждении изучаемых вопросов</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Участие </w:t>
            </w:r>
            <w:r w:rsidRPr="005226F7">
              <w:rPr>
                <w:rFonts w:ascii="Times New Roman" w:eastAsia="Times New Roman" w:hAnsi="Times New Roman" w:cs="Times New Roman"/>
                <w:sz w:val="24"/>
                <w:szCs w:val="24"/>
                <w:lang w:eastAsia="en-US"/>
              </w:rPr>
              <w:t>в обсуждении изучаемых вопросов на практических занятиях</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9E0521"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9E0521" w:rsidRDefault="009E0521"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9E0521" w:rsidRDefault="006F0853" w:rsidP="00CF2ABB">
            <w:pPr>
              <w:spacing w:after="120" w:line="240" w:lineRule="auto"/>
              <w:jc w:val="center"/>
              <w:rPr>
                <w:rFonts w:ascii="Times New Roman" w:eastAsia="Times New Roman" w:hAnsi="Times New Roman" w:cs="Times New Roman"/>
                <w:sz w:val="24"/>
                <w:szCs w:val="24"/>
              </w:rPr>
            </w:pPr>
            <w:r w:rsidRPr="009E0521">
              <w:rPr>
                <w:rFonts w:ascii="Times New Roman" w:eastAsia="Times New Roman" w:hAnsi="Times New Roman" w:cs="Times New Roman"/>
                <w:sz w:val="24"/>
                <w:szCs w:val="24"/>
              </w:rPr>
              <w:t>3</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ОР.1-4</w:t>
            </w:r>
            <w:r w:rsidRPr="005226F7">
              <w:rPr>
                <w:rFonts w:ascii="Times New Roman" w:eastAsia="Times New Roman" w:hAnsi="Times New Roman" w:cs="Times New Roman"/>
                <w:sz w:val="24"/>
                <w:szCs w:val="24"/>
              </w:rPr>
              <w:t>-1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200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5226F7">
              <w:rPr>
                <w:rFonts w:ascii="Times New Roman" w:eastAsia="Times New Roman" w:hAnsi="Times New Roman" w:cs="Times New Roman"/>
                <w:sz w:val="24"/>
                <w:szCs w:val="24"/>
                <w:lang w:eastAsia="en-US"/>
              </w:rPr>
              <w:t>Тестирование по содержанию дисциплины</w:t>
            </w:r>
          </w:p>
        </w:tc>
        <w:tc>
          <w:tcPr>
            <w:tcW w:w="2020"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Итоговое тестирование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6-15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15</w:t>
            </w:r>
          </w:p>
        </w:tc>
      </w:tr>
      <w:tr w:rsidR="006F0853" w:rsidRPr="005226F7" w:rsidTr="00CF2A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7285" w:type="dxa"/>
            <w:gridSpan w:val="5"/>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spacing w:after="12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Итого</w:t>
            </w:r>
          </w:p>
        </w:tc>
        <w:tc>
          <w:tcPr>
            <w:tcW w:w="850"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w:t>
            </w:r>
          </w:p>
        </w:tc>
        <w:tc>
          <w:tcPr>
            <w:tcW w:w="958" w:type="dxa"/>
            <w:tcBorders>
              <w:top w:val="single" w:sz="2" w:space="0" w:color="000000"/>
              <w:left w:val="nil"/>
              <w:bottom w:val="single" w:sz="2" w:space="0" w:color="000000"/>
              <w:right w:val="single" w:sz="2" w:space="0" w:color="000000"/>
            </w:tcBorders>
          </w:tcPr>
          <w:p w:rsidR="006F0853" w:rsidRPr="005226F7" w:rsidRDefault="006F0853" w:rsidP="00CF2ABB">
            <w:pPr>
              <w:spacing w:after="12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100</w:t>
            </w:r>
          </w:p>
        </w:tc>
      </w:tr>
    </w:tbl>
    <w:p w:rsidR="006F0853" w:rsidRPr="005226F7" w:rsidRDefault="006F0853" w:rsidP="006F0853">
      <w:pPr>
        <w:spacing w:after="0" w:line="240" w:lineRule="auto"/>
        <w:rPr>
          <w:rFonts w:ascii="Times New Roman" w:eastAsia="Times New Roman" w:hAnsi="Times New Roman" w:cs="Times New Roman"/>
          <w:b/>
          <w:bCs/>
          <w:sz w:val="24"/>
          <w:szCs w:val="24"/>
        </w:rPr>
      </w:pPr>
    </w:p>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sz w:val="24"/>
          <w:szCs w:val="24"/>
        </w:rPr>
        <w:t xml:space="preserve">7.1. </w:t>
      </w:r>
      <w:r w:rsidRPr="005D37FE">
        <w:rPr>
          <w:rFonts w:ascii="Times New Roman" w:eastAsia="Times New Roman" w:hAnsi="Times New Roman" w:cs="Times New Roman"/>
          <w:bCs/>
          <w:i/>
          <w:iCs/>
          <w:sz w:val="24"/>
          <w:szCs w:val="24"/>
        </w:rPr>
        <w:t>Основная литература</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5D37FE">
        <w:rPr>
          <w:rFonts w:ascii="Times New Roman" w:eastAsia="Times New Roman" w:hAnsi="Times New Roman" w:cs="Times New Roman"/>
          <w:bCs/>
          <w:iCs/>
          <w:sz w:val="24"/>
          <w:szCs w:val="24"/>
        </w:rPr>
        <w:t>1.</w:t>
      </w:r>
      <w:r w:rsidRPr="00794FC5">
        <w:rPr>
          <w:rFonts w:ascii="Times New Roman" w:eastAsia="Times New Roman" w:hAnsi="Times New Roman" w:cs="Times New Roman"/>
          <w:bCs/>
          <w:iCs/>
          <w:sz w:val="24"/>
          <w:szCs w:val="24"/>
        </w:rPr>
        <w:t>Методика преподавания предмета "Окружающий мир": учеб.и практикум для акад.бакалавриата: учеб.для студентов вузов, обуч-ся по гуманит.напр.и спец.: Рек.УМО высш.образования</w:t>
      </w:r>
      <w:r w:rsidRPr="005D37FE">
        <w:rPr>
          <w:rFonts w:ascii="Times New Roman" w:eastAsia="Times New Roman" w:hAnsi="Times New Roman" w:cs="Times New Roman"/>
          <w:bCs/>
          <w:iCs/>
          <w:sz w:val="24"/>
          <w:szCs w:val="24"/>
        </w:rPr>
        <w:t>/Д.Ю.Добротин, М.С.Смирнова, Н.А.Рыжова; под общ. Ред. М.С. Смирновой. – М.: Издательство Юрайт, 201</w:t>
      </w:r>
      <w:r>
        <w:rPr>
          <w:rFonts w:ascii="Times New Roman" w:eastAsia="Times New Roman" w:hAnsi="Times New Roman" w:cs="Times New Roman"/>
          <w:bCs/>
          <w:iCs/>
          <w:sz w:val="24"/>
          <w:szCs w:val="24"/>
        </w:rPr>
        <w:t>7</w:t>
      </w:r>
      <w:r w:rsidRPr="005D37FE">
        <w:rPr>
          <w:rFonts w:ascii="Times New Roman" w:eastAsia="Times New Roman" w:hAnsi="Times New Roman" w:cs="Times New Roman"/>
          <w:bCs/>
          <w:iCs/>
          <w:sz w:val="24"/>
          <w:szCs w:val="24"/>
        </w:rPr>
        <w:t>.</w:t>
      </w:r>
    </w:p>
    <w:p w:rsidR="009B40B3" w:rsidRPr="00497217" w:rsidRDefault="00512108" w:rsidP="009B40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EA3C73">
        <w:rPr>
          <w:rFonts w:ascii="Times New Roman" w:eastAsia="Times New Roman" w:hAnsi="Times New Roman" w:cs="Times New Roman"/>
          <w:bCs/>
          <w:iCs/>
          <w:sz w:val="24"/>
          <w:szCs w:val="24"/>
        </w:rPr>
        <w:t xml:space="preserve">2. </w:t>
      </w:r>
      <w:r w:rsidR="009B40B3" w:rsidRPr="00497217">
        <w:rPr>
          <w:rFonts w:ascii="Times New Roman" w:eastAsia="Times New Roman" w:hAnsi="Times New Roman" w:cs="Times New Roman"/>
          <w:bCs/>
          <w:iCs/>
          <w:sz w:val="24"/>
          <w:szCs w:val="24"/>
        </w:rPr>
        <w:t xml:space="preserve">Пешкова, В.Е. Педагогические технологии начального образования: курс лекций : учебное пособие / В.Е. Пешкова. - Москва ; Берлин : Директ-Медиа, 2015. - 161 с. : ил. - Библиогр. в кн. - ISBN 978-5-4475-3919-1 ; То же [Электронный ресурс]. - URL: </w:t>
      </w:r>
      <w:hyperlink r:id="rId37" w:history="1">
        <w:r w:rsidR="009B40B3" w:rsidRPr="00497217">
          <w:rPr>
            <w:rFonts w:ascii="Times New Roman" w:eastAsia="Times New Roman" w:hAnsi="Times New Roman" w:cs="Times New Roman"/>
            <w:bCs/>
            <w:iCs/>
            <w:sz w:val="24"/>
            <w:szCs w:val="24"/>
          </w:rPr>
          <w:t>http://biblioclub.ru/index.php?page=book&amp;id=344740</w:t>
        </w:r>
      </w:hyperlink>
    </w:p>
    <w:p w:rsidR="009B40B3" w:rsidRDefault="009B40B3" w:rsidP="009B40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heme="minorHAnsi" w:hAnsi="Times New Roman" w:cs="Times New Roman"/>
          <w:sz w:val="24"/>
          <w:szCs w:val="24"/>
          <w:lang w:eastAsia="en-US"/>
        </w:rPr>
      </w:pPr>
      <w:r w:rsidRPr="005D37FE">
        <w:rPr>
          <w:rFonts w:ascii="Times New Roman" w:eastAsia="Times New Roman" w:hAnsi="Times New Roman" w:cs="Times New Roman"/>
          <w:bCs/>
          <w:i/>
          <w:iCs/>
          <w:sz w:val="24"/>
          <w:szCs w:val="24"/>
        </w:rPr>
        <w:t>7.2. Дополнительная литература</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b"/>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1.</w:t>
      </w:r>
      <w:r w:rsidRPr="00B46DC5">
        <w:rPr>
          <w:rFonts w:ascii="Times New Roman" w:eastAsia="Times New Roman" w:hAnsi="Times New Roman" w:cs="Times New Roman"/>
          <w:bCs/>
          <w:iCs/>
          <w:sz w:val="24"/>
          <w:szCs w:val="24"/>
        </w:rPr>
        <w:t xml:space="preserve">Арасланова, А.А. Методика обучения предмету «Окружающий мир» в кроссвордах : учебно-методическое пособие / А.А. Арасланова. - Москва ; Берлин : Директ-Медиа, 2016. - 85 с. : ил. - Библиогр. в кн. - ISBN 978-5-4475-8504-4 ; То же [Электронный ресурс]. - URL: </w:t>
      </w:r>
      <w:hyperlink r:id="rId38" w:history="1">
        <w:r w:rsidRPr="00377479">
          <w:rPr>
            <w:rStyle w:val="ab"/>
            <w:rFonts w:ascii="Times New Roman" w:eastAsia="Times New Roman" w:hAnsi="Times New Roman" w:cs="Times New Roman"/>
            <w:bCs/>
            <w:iCs/>
            <w:sz w:val="24"/>
            <w:szCs w:val="24"/>
          </w:rPr>
          <w:t>http://biblioclub.ru/index.php?page=book&amp;id=441788</w:t>
        </w:r>
      </w:hyperlink>
    </w:p>
    <w:p w:rsidR="009B40B3" w:rsidRPr="005D37FE" w:rsidRDefault="009B40B3" w:rsidP="009B40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r w:rsidRPr="00EA3C73">
        <w:rPr>
          <w:rFonts w:ascii="Times New Roman" w:eastAsia="Times New Roman" w:hAnsi="Times New Roman" w:cs="Times New Roman"/>
          <w:bCs/>
          <w:iCs/>
          <w:sz w:val="24"/>
          <w:szCs w:val="24"/>
        </w:rPr>
        <w:t>Гринева, Е.А. Формирование экологической культуры младших школьников : учебно-методическое пособие / Е.А. Гринева, Л.Х. Давлетшина. - Москва : Издательство «Прометей», 2017. - 110 с. - ISBN 978-5-7042-2404-4 ; То же [Электронный ресурс]. - URL: http://biblioclub.ru/index.php?page=book&amp;id=240140</w:t>
      </w:r>
    </w:p>
    <w:p w:rsidR="00512108" w:rsidRDefault="009B40B3"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3</w:t>
      </w:r>
      <w:r w:rsidR="00512108">
        <w:rPr>
          <w:rFonts w:ascii="Times New Roman" w:eastAsia="Times New Roman" w:hAnsi="Times New Roman" w:cs="Times New Roman"/>
          <w:bCs/>
          <w:iCs/>
          <w:sz w:val="24"/>
          <w:szCs w:val="24"/>
        </w:rPr>
        <w:t xml:space="preserve">. </w:t>
      </w:r>
      <w:r w:rsidR="00512108" w:rsidRPr="00693C48">
        <w:rPr>
          <w:rFonts w:ascii="Times New Roman" w:eastAsia="Times New Roman" w:hAnsi="Times New Roman" w:cs="Times New Roman"/>
          <w:bCs/>
          <w:iCs/>
          <w:sz w:val="24"/>
          <w:szCs w:val="24"/>
        </w:rPr>
        <w:t xml:space="preserve">Елькина, О.Ю. Мониторинг учебных достижений младших школьников как средство повышения качества начального образования : учебное пособие / О.Ю. Елькина, Н.Л. Сабурова. - 2-е изд., стер. - Москва : Издательство «Флинта», 2017. - 163 с. : ил. - Библиогр.: с. 106-121 - ISBN 978-5-9765-1485-0 ; То же [Электронный ресурс]. - URL: </w:t>
      </w:r>
      <w:hyperlink r:id="rId39" w:history="1">
        <w:r w:rsidR="00512108" w:rsidRPr="00377479">
          <w:rPr>
            <w:rStyle w:val="ab"/>
            <w:rFonts w:ascii="Times New Roman" w:eastAsia="Times New Roman" w:hAnsi="Times New Roman" w:cs="Times New Roman"/>
            <w:bCs/>
            <w:iCs/>
            <w:sz w:val="24"/>
            <w:szCs w:val="24"/>
          </w:rPr>
          <w:t>http://biblioclub.ru/index.php?page=book&amp;id=363889</w:t>
        </w:r>
      </w:hyperlink>
      <w:r w:rsidR="00512108">
        <w:rPr>
          <w:rFonts w:ascii="Times New Roman" w:eastAsia="Times New Roman" w:hAnsi="Times New Roman" w:cs="Times New Roman"/>
          <w:bCs/>
          <w:iCs/>
          <w:sz w:val="24"/>
          <w:szCs w:val="24"/>
        </w:rPr>
        <w:t>.</w:t>
      </w:r>
    </w:p>
    <w:p w:rsidR="00512108" w:rsidRDefault="00512108" w:rsidP="00EA3C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4</w:t>
      </w:r>
      <w:r w:rsidR="00EA3C73">
        <w:rPr>
          <w:rFonts w:ascii="Times New Roman" w:eastAsia="Times New Roman" w:hAnsi="Times New Roman" w:cs="Times New Roman"/>
          <w:bCs/>
          <w:iCs/>
          <w:sz w:val="24"/>
          <w:szCs w:val="24"/>
        </w:rPr>
        <w:t>.</w:t>
      </w:r>
      <w:r w:rsidR="00EA3C73" w:rsidRPr="005D37FE">
        <w:rPr>
          <w:rFonts w:ascii="Times New Roman" w:eastAsia="Times New Roman" w:hAnsi="Times New Roman" w:cs="Times New Roman"/>
          <w:bCs/>
          <w:iCs/>
          <w:sz w:val="24"/>
          <w:szCs w:val="24"/>
        </w:rPr>
        <w:t>Клепинина З.А., Аквилева Г.Н. Методика преподавания предмета «Окружающий мир»/</w:t>
      </w:r>
      <w:r w:rsidR="00EA3C73" w:rsidRPr="005D37FE">
        <w:rPr>
          <w:rFonts w:ascii="Times New Roman" w:eastAsiaTheme="minorHAnsi" w:hAnsi="Times New Roman" w:cs="Times New Roman"/>
          <w:sz w:val="24"/>
          <w:szCs w:val="24"/>
          <w:lang w:eastAsia="en-US"/>
        </w:rPr>
        <w:t xml:space="preserve">З.А. </w:t>
      </w:r>
      <w:r w:rsidR="00EA3C73" w:rsidRPr="005D37FE">
        <w:rPr>
          <w:rFonts w:ascii="Times New Roman" w:eastAsia="Times New Roman" w:hAnsi="Times New Roman" w:cs="Times New Roman"/>
          <w:bCs/>
          <w:iCs/>
          <w:sz w:val="24"/>
          <w:szCs w:val="24"/>
        </w:rPr>
        <w:t>Клепинина, Г.Н. Аквилева. – М.:</w:t>
      </w:r>
      <w:r w:rsidR="00EA3C73">
        <w:rPr>
          <w:rFonts w:ascii="Times New Roman" w:eastAsia="Times New Roman" w:hAnsi="Times New Roman" w:cs="Times New Roman"/>
          <w:bCs/>
          <w:iCs/>
          <w:sz w:val="24"/>
          <w:szCs w:val="24"/>
        </w:rPr>
        <w:t xml:space="preserve"> Издат. Центр «Академия», 2015.</w:t>
      </w:r>
    </w:p>
    <w:p w:rsidR="00512108" w:rsidRPr="0008560F"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w:t>
      </w:r>
      <w:r w:rsidRPr="008E027B">
        <w:rPr>
          <w:rFonts w:ascii="Times New Roman" w:eastAsiaTheme="minorHAnsi" w:hAnsi="Times New Roman" w:cs="Times New Roman"/>
          <w:color w:val="000000"/>
          <w:sz w:val="24"/>
          <w:szCs w:val="24"/>
          <w:lang w:eastAsia="en-US"/>
        </w:rPr>
        <w:t>Мусатова, Л.Я. Методические указания к выполнению выпускных квалификационных работ по «Теории и методике экологического образования детей» (для студентов факультета педагогики и психологии дошкольной) / Л.Я. Мусатова ;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 ЕГУ им. И.А. Бунина, 2008. - 129 с. ; То же [Электронный ресурс]. - URL: http://biblioclub.ru/index.php?page=book&amp;id=271882.</w:t>
      </w: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 xml:space="preserve">6. </w:t>
      </w:r>
      <w:r w:rsidRPr="000C50A3">
        <w:rPr>
          <w:rFonts w:ascii="Times New Roman" w:eastAsia="Times New Roman" w:hAnsi="Times New Roman" w:cs="Times New Roman"/>
          <w:color w:val="000000"/>
          <w:sz w:val="24"/>
          <w:szCs w:val="24"/>
          <w:lang w:eastAsia="en-US"/>
        </w:rPr>
        <w:t xml:space="preserve">Скалон, Н.В. Современные аспекты экологического образования : электронное учебное пособие / Н.В. Скалон, В.А. Колмыкова ; Министерство образования и науки Российской Федерации, Федеральное государственное бюджетное образовательное </w:t>
      </w:r>
      <w:r w:rsidRPr="000C50A3">
        <w:rPr>
          <w:rFonts w:ascii="Times New Roman" w:eastAsia="Times New Roman" w:hAnsi="Times New Roman" w:cs="Times New Roman"/>
          <w:color w:val="000000"/>
          <w:sz w:val="24"/>
          <w:szCs w:val="24"/>
          <w:lang w:eastAsia="en-US"/>
        </w:rPr>
        <w:lastRenderedPageBreak/>
        <w:t>учреждение высшего образования «Кемеровский государственный университет», Кафедра зоологии и экологии. - Кемерово : Кемеровский государственный университет, 2015. - 114 с. - Библиогр. в кн. - ISBN 978-5-8353-1791-2 ; То же [Электронный ресурс]. - URL: http://biblioclub.ru/index.php?page=book&amp;id=481630</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7.</w:t>
      </w:r>
      <w:r w:rsidRPr="000C50A3">
        <w:rPr>
          <w:rFonts w:ascii="Times New Roman" w:eastAsia="Times New Roman" w:hAnsi="Times New Roman" w:cs="Times New Roman"/>
          <w:color w:val="000000"/>
          <w:sz w:val="24"/>
          <w:szCs w:val="24"/>
          <w:lang w:eastAsia="en-US"/>
        </w:rPr>
        <w:t>Цибульникова, В.Е. Педагогические технологии. Здоровьесберегающие технологии в общем образовании : учебное пособие (с практикумом) для студен</w:t>
      </w:r>
      <w:r>
        <w:rPr>
          <w:rFonts w:ascii="Times New Roman" w:eastAsia="Times New Roman" w:hAnsi="Times New Roman" w:cs="Times New Roman"/>
          <w:color w:val="000000"/>
          <w:sz w:val="24"/>
          <w:szCs w:val="24"/>
          <w:lang w:eastAsia="en-US"/>
        </w:rPr>
        <w:t>тов педагогических вузов / В.Е.</w:t>
      </w:r>
      <w:r w:rsidRPr="000C50A3">
        <w:rPr>
          <w:rFonts w:ascii="Times New Roman" w:eastAsia="Times New Roman" w:hAnsi="Times New Roman" w:cs="Times New Roman"/>
          <w:color w:val="000000"/>
          <w:sz w:val="24"/>
          <w:szCs w:val="24"/>
          <w:lang w:eastAsia="en-US"/>
        </w:rPr>
        <w:t xml:space="preserve">Цибульникова, Е.А. Леванова ; под общ. ред. Е.А. Левановой ; учред. Московский педагогический государственный университет ;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w:t>
      </w:r>
      <w:hyperlink r:id="rId40" w:history="1">
        <w:r w:rsidRPr="00377479">
          <w:rPr>
            <w:rStyle w:val="ab"/>
            <w:rFonts w:ascii="Times New Roman" w:eastAsia="Times New Roman" w:hAnsi="Times New Roman" w:cs="Times New Roman"/>
            <w:sz w:val="24"/>
            <w:szCs w:val="24"/>
            <w:lang w:eastAsia="en-US"/>
          </w:rPr>
          <w:t>http://biblioclub.ru/index.php?page=book&amp;id=471794</w:t>
        </w:r>
      </w:hyperlink>
    </w:p>
    <w:p w:rsidR="00512108" w:rsidRPr="000C50A3"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8.</w:t>
      </w:r>
      <w:r w:rsidRPr="00693C48">
        <w:rPr>
          <w:rFonts w:ascii="Times New Roman" w:eastAsiaTheme="minorHAnsi" w:hAnsi="Times New Roman" w:cs="Times New Roman"/>
          <w:color w:val="000000"/>
          <w:sz w:val="24"/>
          <w:szCs w:val="24"/>
          <w:lang w:eastAsia="en-US"/>
        </w:rPr>
        <w:t>Челышева, И.В. Теория и методика развития социальной активности школьников с использованием элементов медиаобразования : учебное пособие / И.В. Челышева, В.С. Шаповалова, Е.В. Мурюкина ; под ред. И.В. Челышевой. - Москва ; Берлин : Директ-Медиа, 2019. - 138 с. - Библиогр. в кн. - ISBN 978-5-4475-9374-2 ; То же [Электронный ресурс]. - URL: http://biblioclub.ru/index.php?</w:t>
      </w:r>
      <w:r>
        <w:rPr>
          <w:rFonts w:ascii="Times New Roman" w:eastAsiaTheme="minorHAnsi" w:hAnsi="Times New Roman" w:cs="Times New Roman"/>
          <w:color w:val="000000"/>
          <w:sz w:val="24"/>
          <w:szCs w:val="24"/>
          <w:lang w:eastAsia="en-US"/>
        </w:rPr>
        <w:t>page=book&amp;id=496773</w:t>
      </w:r>
      <w:r w:rsidRPr="00693C48">
        <w:rPr>
          <w:rFonts w:ascii="Times New Roman" w:eastAsiaTheme="minorHAnsi" w:hAnsi="Times New Roman" w:cs="Times New Roman"/>
          <w:color w:val="000000"/>
          <w:sz w:val="24"/>
          <w:szCs w:val="24"/>
          <w:lang w:eastAsia="en-US"/>
        </w:rPr>
        <w:t>.</w:t>
      </w: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D37FE">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r w:rsidRPr="005D37FE">
        <w:rPr>
          <w:rFonts w:ascii="Times New Roman" w:eastAsia="Times New Roman" w:hAnsi="Times New Roman" w:cs="Times New Roman"/>
          <w:bCs/>
          <w:iCs/>
          <w:sz w:val="24"/>
          <w:szCs w:val="24"/>
          <w:lang w:eastAsia="en-US"/>
        </w:rPr>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p>
    <w:p w:rsidR="00512108"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en-US"/>
        </w:rPr>
      </w:pPr>
      <w:r w:rsidRPr="0008560F">
        <w:rPr>
          <w:rFonts w:ascii="Times New Roman" w:eastAsia="Times New Roman" w:hAnsi="Times New Roman" w:cs="Times New Roman"/>
          <w:bCs/>
          <w:iCs/>
          <w:sz w:val="24"/>
          <w:szCs w:val="24"/>
          <w:lang w:eastAsia="en-US"/>
        </w:rPr>
        <w:t>https://edu.mininuniver.ru/course/view.php?id=2702</w:t>
      </w:r>
    </w:p>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en-US"/>
        </w:rPr>
      </w:pPr>
      <w:r w:rsidRPr="005D37FE">
        <w:rPr>
          <w:rFonts w:ascii="Times New Roman" w:eastAsia="Times New Roman" w:hAnsi="Times New Roman" w:cs="Times New Roman"/>
          <w:bCs/>
          <w:i/>
          <w:iCs/>
          <w:sz w:val="24"/>
          <w:szCs w:val="24"/>
          <w:lang w:eastAsia="en-US"/>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5919"/>
      </w:tblGrid>
      <w:tr w:rsidR="00512108" w:rsidRPr="005D37FE" w:rsidTr="00727D3E">
        <w:tc>
          <w:tcPr>
            <w:tcW w:w="3652" w:type="dxa"/>
            <w:tcBorders>
              <w:top w:val="single" w:sz="4" w:space="0" w:color="auto"/>
              <w:left w:val="single" w:sz="4" w:space="0" w:color="auto"/>
              <w:bottom w:val="single" w:sz="4" w:space="0" w:color="auto"/>
              <w:right w:val="single" w:sz="4" w:space="0" w:color="auto"/>
            </w:tcBorders>
            <w:hideMark/>
          </w:tcPr>
          <w:p w:rsidR="00512108" w:rsidRPr="000C50A3" w:rsidRDefault="00512108" w:rsidP="00727D3E">
            <w:pPr>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0C50A3">
              <w:rPr>
                <w:rFonts w:ascii="Times New Roman" w:eastAsia="Calibri" w:hAnsi="Times New Roman" w:cs="Times New Roman"/>
                <w:sz w:val="24"/>
                <w:szCs w:val="24"/>
                <w:lang w:val="en-US" w:eastAsia="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512108" w:rsidRPr="005D37FE" w:rsidRDefault="00512108" w:rsidP="00727D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0C50A3">
              <w:rPr>
                <w:rFonts w:ascii="Times New Roman" w:eastAsiaTheme="minorHAnsi" w:hAnsi="Times New Roman" w:cs="Times New Roman"/>
                <w:sz w:val="24"/>
                <w:szCs w:val="24"/>
                <w:lang w:eastAsia="en-US"/>
              </w:rPr>
              <w:t xml:space="preserve">Газина, О.М. Организация самостоятельной работы по дисциплине «Теория и методика экологического образования детей» : учебное пособие / О.М. Газина ; Министерство образования и науки Российской Федерации, Московский педагогический государственный университет. - Москва : МПГУ, 2016. - 88 с. : ил. - Библиогр. в кн. - ISBN 978-5-4263-0376-8 </w:t>
            </w:r>
            <w:r>
              <w:rPr>
                <w:rFonts w:ascii="Times New Roman" w:eastAsiaTheme="minorHAnsi" w:hAnsi="Times New Roman" w:cs="Times New Roman"/>
                <w:sz w:val="24"/>
                <w:szCs w:val="24"/>
                <w:lang w:eastAsia="en-US"/>
              </w:rPr>
              <w:t>; То же [Электронный ресурс].</w:t>
            </w:r>
          </w:p>
        </w:tc>
      </w:tr>
      <w:tr w:rsidR="00512108" w:rsidRPr="005D37FE" w:rsidTr="00727D3E">
        <w:tc>
          <w:tcPr>
            <w:tcW w:w="3652" w:type="dxa"/>
            <w:tcBorders>
              <w:top w:val="single" w:sz="4" w:space="0" w:color="auto"/>
              <w:left w:val="single" w:sz="4" w:space="0" w:color="auto"/>
              <w:bottom w:val="single" w:sz="4" w:space="0" w:color="auto"/>
              <w:right w:val="single" w:sz="4" w:space="0" w:color="auto"/>
            </w:tcBorders>
          </w:tcPr>
          <w:p w:rsidR="00512108" w:rsidRPr="00DA44E4" w:rsidRDefault="00512108" w:rsidP="00727D3E">
            <w:pPr>
              <w:rPr>
                <w:rFonts w:ascii="Times New Roman" w:hAnsi="Times New Roman" w:cs="Times New Roman"/>
                <w:sz w:val="24"/>
                <w:szCs w:val="24"/>
              </w:rPr>
            </w:pPr>
            <w:r w:rsidRPr="00DA44E4">
              <w:rPr>
                <w:rFonts w:ascii="Times New Roman" w:hAnsi="Times New Roman" w:cs="Times New Roman"/>
                <w:sz w:val="24"/>
                <w:szCs w:val="24"/>
              </w:rPr>
              <w:t>URL: </w:t>
            </w:r>
            <w:hyperlink r:id="rId41" w:history="1">
              <w:r w:rsidRPr="00DA44E4">
                <w:rPr>
                  <w:rStyle w:val="ab"/>
                  <w:rFonts w:ascii="Times New Roman" w:hAnsi="Times New Roman" w:cs="Times New Roman"/>
                  <w:color w:val="auto"/>
                  <w:sz w:val="24"/>
                  <w:szCs w:val="24"/>
                </w:rPr>
                <w:t>http://biblioclub.ru/index.php?page=book&amp;id=472398</w:t>
              </w:r>
            </w:hyperlink>
            <w:r w:rsidRPr="00DA44E4">
              <w:rPr>
                <w:rFonts w:ascii="Times New Roman" w:hAnsi="Times New Roman" w:cs="Times New Roman"/>
                <w:sz w:val="24"/>
                <w:szCs w:val="24"/>
              </w:rPr>
              <w:t> </w:t>
            </w:r>
          </w:p>
          <w:p w:rsidR="00512108" w:rsidRPr="00DA44E4" w:rsidRDefault="00512108" w:rsidP="00727D3E">
            <w:pPr>
              <w:spacing w:after="0" w:line="240" w:lineRule="auto"/>
              <w:jc w:val="both"/>
              <w:rPr>
                <w:rFonts w:ascii="Times New Roman" w:eastAsia="Calibri"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512108" w:rsidRPr="00794FC5" w:rsidRDefault="00512108" w:rsidP="00727D3E">
            <w:pPr>
              <w:autoSpaceDE w:val="0"/>
              <w:autoSpaceDN w:val="0"/>
              <w:adjustRightInd w:val="0"/>
              <w:spacing w:after="0" w:line="240" w:lineRule="auto"/>
              <w:jc w:val="both"/>
              <w:rPr>
                <w:rFonts w:ascii="Times New Roman" w:hAnsi="Times New Roman" w:cs="Times New Roman"/>
                <w:sz w:val="24"/>
                <w:szCs w:val="24"/>
              </w:rPr>
            </w:pPr>
            <w:r w:rsidRPr="00794FC5">
              <w:rPr>
                <w:rFonts w:ascii="Times New Roman" w:hAnsi="Times New Roman" w:cs="Times New Roman"/>
                <w:sz w:val="24"/>
                <w:szCs w:val="24"/>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512108" w:rsidRPr="005D37FE" w:rsidRDefault="00512108" w:rsidP="005121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p>
    <w:p w:rsidR="006F0853" w:rsidRPr="005226F7" w:rsidRDefault="00766205"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w:t>
      </w:r>
      <w:r w:rsidR="006F0853" w:rsidRPr="005226F7">
        <w:rPr>
          <w:rFonts w:ascii="Times New Roman" w:eastAsia="Times New Roman" w:hAnsi="Times New Roman" w:cs="Times New Roman"/>
          <w:b/>
          <w:bCs/>
          <w:sz w:val="24"/>
          <w:szCs w:val="24"/>
        </w:rPr>
        <w:t>.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Оборудование учебного кабинета: учебники техологии для начальной школы, созданные для вариативных систем и моделей начального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9.2.1.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www.biblioclub.ru</w:t>
      </w:r>
      <w:r w:rsidRPr="005226F7">
        <w:rPr>
          <w:rFonts w:ascii="Times New Roman" w:eastAsia="Times New Roman" w:hAnsi="Times New Roman" w:cs="Times New Roman"/>
          <w:color w:val="000000"/>
          <w:sz w:val="24"/>
          <w:szCs w:val="24"/>
        </w:rPr>
        <w:tab/>
        <w:t>ЭБС «Университетская библиотека онлайн»</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www.elibrary.ru</w:t>
      </w:r>
      <w:r w:rsidRPr="005226F7">
        <w:rPr>
          <w:rFonts w:ascii="Times New Roman" w:eastAsia="Times New Roman" w:hAnsi="Times New Roman" w:cs="Times New Roman"/>
          <w:color w:val="000000"/>
          <w:sz w:val="24"/>
          <w:szCs w:val="24"/>
        </w:rPr>
        <w:tab/>
        <w:t>Научная электронная библиотека</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www.ebiblioteka.ru</w:t>
      </w:r>
      <w:r w:rsidRPr="005226F7">
        <w:rPr>
          <w:rFonts w:ascii="Times New Roman" w:eastAsia="Times New Roman" w:hAnsi="Times New Roman" w:cs="Times New Roman"/>
          <w:color w:val="000000"/>
          <w:sz w:val="24"/>
          <w:szCs w:val="24"/>
        </w:rPr>
        <w:tab/>
        <w:t>Универсальные базы данных изданий</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lastRenderedPageBreak/>
        <w:t>www.edu.ru</w:t>
      </w:r>
      <w:r w:rsidRPr="005226F7">
        <w:rPr>
          <w:rFonts w:ascii="Times New Roman" w:eastAsia="Times New Roman" w:hAnsi="Times New Roman" w:cs="Times New Roman"/>
          <w:color w:val="000000"/>
          <w:sz w:val="24"/>
          <w:szCs w:val="24"/>
        </w:rPr>
        <w:tab/>
        <w:t>Федеральный портал: Российское образование</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www.rospsy.ru</w:t>
      </w:r>
      <w:r w:rsidRPr="005226F7">
        <w:rPr>
          <w:rFonts w:ascii="Times New Roman" w:eastAsia="Times New Roman" w:hAnsi="Times New Roman" w:cs="Times New Roman"/>
          <w:color w:val="000000"/>
          <w:sz w:val="24"/>
          <w:szCs w:val="24"/>
        </w:rPr>
        <w:tab/>
        <w:t>Российская психология: информационно-аналитический портал</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 mon.gov.ru</w:t>
      </w:r>
      <w:r w:rsidRPr="005226F7">
        <w:rPr>
          <w:rFonts w:ascii="Times New Roman" w:eastAsia="Times New Roman" w:hAnsi="Times New Roman" w:cs="Times New Roman"/>
          <w:color w:val="000000"/>
          <w:sz w:val="24"/>
          <w:szCs w:val="24"/>
        </w:rPr>
        <w:tab/>
        <w:t>Министерство образования и науки Российской Федерации</w:t>
      </w:r>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www.pedlib.ru</w:t>
      </w:r>
      <w:r w:rsidRPr="005226F7">
        <w:rPr>
          <w:rFonts w:ascii="Times New Roman" w:eastAsia="Times New Roman" w:hAnsi="Times New Roman" w:cs="Times New Roman"/>
          <w:color w:val="000000"/>
          <w:sz w:val="24"/>
          <w:szCs w:val="24"/>
        </w:rPr>
        <w:tab/>
        <w:t>Педагогическая библиотека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Перечень программного обеспечения:</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Общесистемные программы: пакет программ Microsoft Office: Microsoft Word, Microsoft Excel, Microsoft Access, Microsoft Power Point, Microsoft Outlook;; антивирусные программы  Kaspersky, Aidstest, Doctor Web, AntiVirus, и др.; программы, обеспечивающие связь с Internet, Microsoft Internet Explorer, </w:t>
      </w:r>
      <w:r w:rsidRPr="005226F7">
        <w:rPr>
          <w:rFonts w:ascii="Times New Roman" w:eastAsia="Times New Roman" w:hAnsi="Times New Roman" w:cs="Times New Roman"/>
          <w:sz w:val="24"/>
          <w:szCs w:val="24"/>
          <w:lang w:val="en-US"/>
        </w:rPr>
        <w:t>Mozillafirefox</w:t>
      </w:r>
      <w:r w:rsidRPr="005226F7">
        <w:rPr>
          <w:rFonts w:ascii="Times New Roman" w:eastAsia="Times New Roman" w:hAnsi="Times New Roman" w:cs="Times New Roman"/>
          <w:sz w:val="24"/>
          <w:szCs w:val="24"/>
        </w:rPr>
        <w:t xml:space="preserve"> и др; программы архивирования файлов </w:t>
      </w:r>
      <w:hyperlink r:id="rId42" w:history="1">
        <w:r w:rsidRPr="005226F7">
          <w:rPr>
            <w:rFonts w:ascii="Times New Roman" w:eastAsia="Times New Roman" w:hAnsi="Times New Roman" w:cs="Times New Roman"/>
            <w:color w:val="0000FF"/>
            <w:sz w:val="24"/>
            <w:szCs w:val="24"/>
            <w:u w:val="single"/>
          </w:rPr>
          <w:t>WinRAR</w:t>
        </w:r>
      </w:hyperlink>
      <w:r w:rsidRPr="005226F7">
        <w:rPr>
          <w:rFonts w:ascii="Times New Roman" w:eastAsia="Times New Roman" w:hAnsi="Times New Roman" w:cs="Times New Roman"/>
          <w:sz w:val="24"/>
          <w:szCs w:val="24"/>
        </w:rPr>
        <w:t xml:space="preserve">, </w:t>
      </w:r>
      <w:hyperlink r:id="rId43" w:history="1">
        <w:r w:rsidRPr="005226F7">
          <w:rPr>
            <w:rFonts w:ascii="Times New Roman" w:eastAsia="Times New Roman" w:hAnsi="Times New Roman" w:cs="Times New Roman"/>
            <w:color w:val="0000FF"/>
            <w:sz w:val="24"/>
            <w:szCs w:val="24"/>
            <w:u w:val="single"/>
          </w:rPr>
          <w:t>7-Zip</w:t>
        </w:r>
      </w:hyperlink>
      <w:r w:rsidRPr="005226F7">
        <w:rPr>
          <w:rFonts w:ascii="Times New Roman" w:eastAsia="Times New Roman" w:hAnsi="Times New Roman" w:cs="Times New Roman"/>
          <w:sz w:val="24"/>
          <w:szCs w:val="24"/>
        </w:rPr>
        <w:t xml:space="preserve">; программы для работы с </w:t>
      </w:r>
      <w:r w:rsidRPr="005226F7">
        <w:rPr>
          <w:rFonts w:ascii="Times New Roman" w:eastAsia="Times New Roman" w:hAnsi="Times New Roman" w:cs="Times New Roman"/>
          <w:sz w:val="24"/>
          <w:szCs w:val="24"/>
          <w:lang w:val="en-US"/>
        </w:rPr>
        <w:t>PDF</w:t>
      </w:r>
      <w:r w:rsidRPr="005226F7">
        <w:rPr>
          <w:rFonts w:ascii="Times New Roman" w:eastAsia="Times New Roman" w:hAnsi="Times New Roman" w:cs="Times New Roman"/>
          <w:sz w:val="24"/>
          <w:szCs w:val="24"/>
        </w:rPr>
        <w:t xml:space="preserve">-файлами </w:t>
      </w:r>
      <w:r w:rsidRPr="005226F7">
        <w:rPr>
          <w:rFonts w:ascii="Times New Roman" w:eastAsia="Times New Roman" w:hAnsi="Times New Roman" w:cs="Times New Roman"/>
          <w:sz w:val="24"/>
          <w:szCs w:val="24"/>
          <w:lang w:val="en-US"/>
        </w:rPr>
        <w:t>A</w:t>
      </w:r>
      <w:r w:rsidRPr="005226F7">
        <w:rPr>
          <w:rFonts w:ascii="Times New Roman" w:eastAsia="Times New Roman" w:hAnsi="Times New Roman" w:cs="Times New Roman"/>
          <w:sz w:val="24"/>
          <w:szCs w:val="24"/>
        </w:rPr>
        <w:t xml:space="preserve">dobe acrobat reader, </w:t>
      </w:r>
      <w:r w:rsidRPr="005226F7">
        <w:rPr>
          <w:rFonts w:ascii="Times New Roman" w:eastAsia="Times New Roman" w:hAnsi="Times New Roman" w:cs="Times New Roman"/>
          <w:bCs/>
          <w:sz w:val="24"/>
          <w:szCs w:val="24"/>
        </w:rPr>
        <w:t>Nitro PDF Reader.</w:t>
      </w:r>
    </w:p>
    <w:p w:rsidR="006F0853" w:rsidRPr="005226F7" w:rsidRDefault="006F0853" w:rsidP="006F0853">
      <w:pPr>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Специальные программы: Modular Object-Oriented Dynamic Learning Environment (модульная объектно- ориентированная динамическая обучающая среда); программа Wordpress для создания сайтов и блогов.</w:t>
      </w:r>
    </w:p>
    <w:p w:rsidR="006F0853" w:rsidRPr="005226F7" w:rsidRDefault="006F0853" w:rsidP="006F0853">
      <w:pPr>
        <w:spacing w:after="0" w:line="240" w:lineRule="auto"/>
        <w:rPr>
          <w:rFonts w:eastAsiaTheme="minorHAnsi"/>
          <w:sz w:val="24"/>
          <w:szCs w:val="24"/>
          <w:lang w:eastAsia="en-US"/>
        </w:rPr>
      </w:pPr>
    </w:p>
    <w:p w:rsidR="006F0853" w:rsidRPr="005226F7" w:rsidRDefault="006F0853" w:rsidP="006F0853">
      <w:pPr>
        <w:spacing w:after="0" w:line="240" w:lineRule="auto"/>
        <w:jc w:val="center"/>
        <w:rPr>
          <w:rFonts w:ascii="Times New Roman" w:eastAsia="Times New Roman" w:hAnsi="Times New Roman" w:cs="Times New Roman"/>
          <w:b/>
          <w:sz w:val="24"/>
          <w:szCs w:val="24"/>
        </w:rPr>
      </w:pPr>
    </w:p>
    <w:p w:rsidR="006F0853" w:rsidRPr="005226F7" w:rsidRDefault="006F0853" w:rsidP="006F0853">
      <w:pPr>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 ПРОГРАММА ДИСЦИПЛИНЫ</w:t>
      </w:r>
    </w:p>
    <w:p w:rsidR="006F0853" w:rsidRPr="005226F7" w:rsidRDefault="006F0853" w:rsidP="006F0853">
      <w:pPr>
        <w:autoSpaceDE w:val="0"/>
        <w:autoSpaceDN w:val="0"/>
        <w:adjustRightInd w:val="0"/>
        <w:spacing w:after="0" w:line="240" w:lineRule="auto"/>
        <w:ind w:firstLine="709"/>
        <w:jc w:val="center"/>
        <w:rPr>
          <w:rFonts w:ascii="Times New Roman" w:eastAsia="Times New Roman" w:hAnsi="Times New Roman" w:cs="Times New Roman"/>
          <w:b/>
          <w:bCs/>
          <w:sz w:val="24"/>
          <w:szCs w:val="24"/>
        </w:rPr>
      </w:pPr>
      <w:r w:rsidRPr="005226F7">
        <w:rPr>
          <w:rFonts w:ascii="Times New Roman CYR" w:eastAsia="Times New Roman" w:hAnsi="Times New Roman CYR" w:cs="Times New Roman CYR"/>
          <w:b/>
          <w:bCs/>
          <w:sz w:val="24"/>
          <w:szCs w:val="24"/>
        </w:rPr>
        <w:t>«Теория и методика обучения изобразительному искусству в начальной школе с практикумом</w:t>
      </w:r>
      <w:r w:rsidRPr="005226F7">
        <w:rPr>
          <w:rFonts w:ascii="Times New Roman" w:eastAsia="Times New Roman" w:hAnsi="Times New Roman" w:cs="Times New Roman"/>
          <w:b/>
          <w:bCs/>
          <w:sz w:val="24"/>
          <w:szCs w:val="24"/>
        </w:rPr>
        <w:t>»</w:t>
      </w:r>
    </w:p>
    <w:p w:rsidR="006F0853" w:rsidRPr="005226F7" w:rsidRDefault="006F0853" w:rsidP="006F0853">
      <w:pPr>
        <w:tabs>
          <w:tab w:val="left" w:pos="720"/>
        </w:tabs>
        <w:autoSpaceDE w:val="0"/>
        <w:autoSpaceDN w:val="0"/>
        <w:adjustRightInd w:val="0"/>
        <w:spacing w:after="0" w:line="240" w:lineRule="auto"/>
        <w:rPr>
          <w:rFonts w:ascii="Times New Roman" w:eastAsia="Times New Roman" w:hAnsi="Times New Roman" w:cs="Times New Roman"/>
          <w:b/>
          <w:bCs/>
          <w:sz w:val="24"/>
          <w:szCs w:val="24"/>
        </w:rPr>
      </w:pPr>
    </w:p>
    <w:p w:rsidR="006F0853" w:rsidRPr="005226F7" w:rsidRDefault="006F0853" w:rsidP="006F0853">
      <w:pPr>
        <w:tabs>
          <w:tab w:val="left" w:pos="720"/>
        </w:tabs>
        <w:autoSpaceDE w:val="0"/>
        <w:autoSpaceDN w:val="0"/>
        <w:adjustRightInd w:val="0"/>
        <w:spacing w:after="0" w:line="240" w:lineRule="auto"/>
        <w:ind w:firstLine="720"/>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Дисциплина «</w:t>
      </w:r>
      <w:r w:rsidRPr="005226F7">
        <w:rPr>
          <w:rFonts w:ascii="Times New Roman CYR" w:eastAsia="Times New Roman" w:hAnsi="Times New Roman CYR" w:cs="Times New Roman CYR"/>
          <w:bCs/>
          <w:sz w:val="24"/>
          <w:szCs w:val="24"/>
        </w:rPr>
        <w:t>Теория и методика обучения изобразительному искусству в начальной школе с практикумом</w:t>
      </w:r>
      <w:r w:rsidRPr="005226F7">
        <w:rPr>
          <w:rFonts w:ascii="Times New Roman" w:eastAsia="Times New Roman" w:hAnsi="Times New Roman" w:cs="Times New Roman"/>
          <w:bCs/>
          <w:sz w:val="24"/>
          <w:szCs w:val="24"/>
        </w:rPr>
        <w:t>» раскрывает основные научно-методологические, психологические, искусствоведческие и педагогические закономерности педагогического процесса по развитию изобразительного искусства детей младшего школьного возраста в начальной школе.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Освоение дисциплины позволит обучающимся овладеть современными эффективными методиками и технологиями решения задач воспитания художественно-эстетической культуры, приобщения к различным видам и жанрам пластического искусства,  развития способностей к изобразительному творчеству в условиях школьной образовательной организации.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2458CF" w:rsidRDefault="002458CF" w:rsidP="006F0853">
      <w:pPr>
        <w:autoSpaceDE w:val="0"/>
        <w:autoSpaceDN w:val="0"/>
        <w:adjustRightInd w:val="0"/>
        <w:spacing w:after="0" w:line="240" w:lineRule="auto"/>
        <w:ind w:firstLine="708"/>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8"/>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Дисциплина «К.М.17.ДВ.02.01 </w:t>
      </w:r>
      <w:r w:rsidRPr="005226F7">
        <w:rPr>
          <w:rFonts w:ascii="Times New Roman" w:eastAsia="Times New Roman" w:hAnsi="Times New Roman" w:cs="Times New Roman"/>
          <w:bCs/>
          <w:sz w:val="24"/>
          <w:szCs w:val="24"/>
        </w:rPr>
        <w:t>Теория и методика обучения изобразительному искусству в начальной школе с практикумом</w:t>
      </w:r>
      <w:r w:rsidRPr="005226F7">
        <w:rPr>
          <w:rFonts w:ascii="Times New Roman" w:eastAsia="Times New Roman" w:hAnsi="Times New Roman" w:cs="Times New Roman"/>
          <w:sz w:val="24"/>
          <w:szCs w:val="24"/>
        </w:rPr>
        <w:t>» включена в модуль «К.М.17 Стратегии и тактики обучения младших школьников технологии, предмету "Окружающий мир" и искусству» универсального бакалавриата по направлению «Педагогическое образование».</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eastAsia="en-US"/>
        </w:rPr>
        <w:t xml:space="preserve">Дисциплина опирается на содержание дисциплин </w:t>
      </w:r>
      <w:r w:rsidRPr="005226F7">
        <w:rPr>
          <w:rFonts w:ascii="Times New Roman" w:eastAsia="Times New Roman" w:hAnsi="Times New Roman" w:cs="Times New Roman"/>
          <w:sz w:val="24"/>
          <w:szCs w:val="24"/>
        </w:rPr>
        <w:t xml:space="preserve">модуля "Педагогика и психология". </w:t>
      </w:r>
      <w:r w:rsidRPr="005226F7">
        <w:rPr>
          <w:rFonts w:ascii="Times New Roman" w:eastAsia="Times New Roman" w:hAnsi="Times New Roman" w:cs="Times New Roman"/>
          <w:sz w:val="24"/>
          <w:szCs w:val="24"/>
          <w:lang w:eastAsia="en-US"/>
        </w:rPr>
        <w:t>Дисциплина является предшествующей для изучения модуля «</w:t>
      </w:r>
      <w:r w:rsidRPr="005226F7">
        <w:rPr>
          <w:rFonts w:ascii="Times New Roman" w:eastAsia="Times New Roman" w:hAnsi="Times New Roman" w:cs="Times New Roman"/>
          <w:sz w:val="24"/>
          <w:szCs w:val="24"/>
        </w:rPr>
        <w:t>Прикладные аспекты начального образования»</w:t>
      </w:r>
    </w:p>
    <w:p w:rsidR="006F0853" w:rsidRPr="005226F7" w:rsidRDefault="006F0853" w:rsidP="006F0853">
      <w:pPr>
        <w:spacing w:after="0" w:line="240" w:lineRule="auto"/>
        <w:jc w:val="both"/>
        <w:rPr>
          <w:rFonts w:ascii="Times New Roman" w:eastAsia="Times New Roman" w:hAnsi="Times New Roman" w:cs="Times New Roman"/>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spacing w:after="0" w:line="240" w:lineRule="auto"/>
        <w:ind w:firstLine="708"/>
        <w:jc w:val="both"/>
        <w:rPr>
          <w:rFonts w:ascii="Times New Roman" w:eastAsia="Times New Roman" w:hAnsi="Times New Roman" w:cs="Times New Roman"/>
          <w:sz w:val="24"/>
          <w:szCs w:val="24"/>
        </w:rPr>
      </w:pPr>
      <w:r w:rsidRPr="005226F7">
        <w:rPr>
          <w:rFonts w:ascii="Times New Roman" w:eastAsia="Times New Roman" w:hAnsi="Times New Roman" w:cs="Times New Roman"/>
          <w:i/>
          <w:iCs/>
          <w:sz w:val="24"/>
          <w:szCs w:val="24"/>
        </w:rPr>
        <w:t>Цель дисциплины</w:t>
      </w:r>
      <w:r w:rsidRPr="005226F7">
        <w:rPr>
          <w:rFonts w:ascii="Times New Roman" w:eastAsia="Times New Roman" w:hAnsi="Times New Roman" w:cs="Times New Roman"/>
          <w:spacing w:val="3"/>
          <w:sz w:val="24"/>
          <w:szCs w:val="24"/>
        </w:rPr>
        <w:t xml:space="preserve">: </w:t>
      </w:r>
      <w:r w:rsidRPr="005226F7">
        <w:rPr>
          <w:rFonts w:ascii="Times New Roman" w:eastAsia="Times New Roman" w:hAnsi="Times New Roman" w:cs="Times New Roman"/>
          <w:sz w:val="24"/>
          <w:szCs w:val="24"/>
        </w:rPr>
        <w:t xml:space="preserve">дать </w:t>
      </w:r>
      <w:r>
        <w:rPr>
          <w:rFonts w:ascii="Times New Roman" w:eastAsia="Times New Roman" w:hAnsi="Times New Roman" w:cs="Times New Roman"/>
          <w:sz w:val="24"/>
          <w:szCs w:val="24"/>
        </w:rPr>
        <w:t xml:space="preserve">обучающимся </w:t>
      </w:r>
      <w:r w:rsidRPr="005226F7">
        <w:rPr>
          <w:rFonts w:ascii="Times New Roman" w:eastAsia="Times New Roman" w:hAnsi="Times New Roman" w:cs="Times New Roman"/>
          <w:sz w:val="24"/>
          <w:szCs w:val="24"/>
        </w:rPr>
        <w:t>систематизированные теоретические знания и обучить практическим навыкам организации изобразительной деятельности в целях художественно-эстетического воспитания и творческого развития младших школьников.</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формирование педагогического мировоззрения у</w:t>
      </w:r>
      <w:r>
        <w:rPr>
          <w:rFonts w:ascii="Times New Roman" w:eastAsia="Times New Roman" w:hAnsi="Times New Roman" w:cs="Times New Roman"/>
          <w:sz w:val="24"/>
          <w:szCs w:val="24"/>
        </w:rPr>
        <w:t xml:space="preserve"> обучающихся </w:t>
      </w:r>
      <w:r w:rsidRPr="005226F7">
        <w:rPr>
          <w:rFonts w:ascii="Times New Roman" w:eastAsia="Times New Roman" w:hAnsi="Times New Roman" w:cs="Times New Roman"/>
          <w:sz w:val="24"/>
          <w:szCs w:val="24"/>
        </w:rPr>
        <w:t>, позволяющего видеть и осуществлять руководство изобразительной деятельностью в целях развития творческой активности учащихся;</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 - понимание особенностей проявления детского изобразительного творчества;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применение знаний курса для систематизации форм и методов воспитания средствами искусства в процессе учебной и профессиональной деятельности.</w:t>
      </w:r>
    </w:p>
    <w:p w:rsidR="006F0853"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471378" w:rsidRPr="00471378" w:rsidRDefault="00471378" w:rsidP="00471378">
      <w:pPr>
        <w:spacing w:after="0"/>
        <w:rPr>
          <w:rFonts w:ascii="Times New Roman" w:eastAsia="Times New Roman" w:hAnsi="Times New Roman" w:cs="Times New Roman"/>
          <w:b/>
        </w:rPr>
      </w:pPr>
      <w:r w:rsidRPr="00471378">
        <w:rPr>
          <w:rFonts w:ascii="Times New Roman" w:eastAsia="Times New Roman" w:hAnsi="Times New Roman" w:cs="Times New Roman"/>
          <w:b/>
        </w:rPr>
        <w:t>4. Образовательные результаты</w:t>
      </w:r>
    </w:p>
    <w:tbl>
      <w:tblPr>
        <w:tblW w:w="4900" w:type="pct"/>
        <w:tblLayout w:type="fixed"/>
        <w:tblLook w:val="04A0"/>
      </w:tblPr>
      <w:tblGrid>
        <w:gridCol w:w="823"/>
        <w:gridCol w:w="2811"/>
        <w:gridCol w:w="1110"/>
        <w:gridCol w:w="2448"/>
        <w:gridCol w:w="1030"/>
        <w:gridCol w:w="1158"/>
      </w:tblGrid>
      <w:tr w:rsidR="00471378" w:rsidRPr="002458CF" w:rsidTr="00471378">
        <w:trPr>
          <w:trHeight w:val="385"/>
        </w:trPr>
        <w:tc>
          <w:tcPr>
            <w:tcW w:w="830" w:type="dxa"/>
            <w:tcBorders>
              <w:top w:val="single" w:sz="2" w:space="0" w:color="000000"/>
              <w:left w:val="single" w:sz="2" w:space="0" w:color="000000"/>
              <w:bottom w:val="single" w:sz="2" w:space="0" w:color="000000"/>
              <w:right w:val="single" w:sz="2" w:space="0" w:color="000000"/>
            </w:tcBorders>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Средства оценивания образовательных</w:t>
            </w:r>
          </w:p>
          <w:p w:rsidR="00471378" w:rsidRPr="002458CF" w:rsidRDefault="00471378" w:rsidP="00471378">
            <w:pPr>
              <w:spacing w:after="0"/>
              <w:jc w:val="both"/>
              <w:rPr>
                <w:rFonts w:ascii="Times New Roman" w:hAnsi="Times New Roman" w:cs="Times New Roman"/>
                <w:sz w:val="24"/>
                <w:szCs w:val="24"/>
              </w:rPr>
            </w:pPr>
            <w:r w:rsidRPr="002458CF">
              <w:rPr>
                <w:rFonts w:ascii="Times New Roman" w:hAnsi="Times New Roman" w:cs="Times New Roman"/>
                <w:sz w:val="24"/>
                <w:szCs w:val="24"/>
              </w:rPr>
              <w:t>Результатов</w:t>
            </w:r>
          </w:p>
        </w:tc>
      </w:tr>
      <w:tr w:rsidR="00471378" w:rsidRPr="002458CF" w:rsidTr="00471378">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471378" w:rsidRPr="002458CF" w:rsidRDefault="00471378" w:rsidP="00471378">
            <w:pPr>
              <w:spacing w:after="0"/>
              <w:ind w:firstLine="708"/>
              <w:jc w:val="both"/>
              <w:rPr>
                <w:rFonts w:ascii="Times New Roman" w:hAnsi="Times New Roman" w:cs="Times New Roman"/>
                <w:sz w:val="24"/>
                <w:szCs w:val="24"/>
              </w:rPr>
            </w:pPr>
            <w:r w:rsidRPr="002458CF">
              <w:rPr>
                <w:rFonts w:ascii="Times New Roman" w:hAnsi="Times New Roman" w:cs="Times New Roman"/>
                <w:sz w:val="24"/>
                <w:szCs w:val="24"/>
              </w:rPr>
              <w:t>О</w:t>
            </w:r>
            <w:r w:rsidR="008E4111">
              <w:rPr>
                <w:rFonts w:ascii="Times New Roman" w:hAnsi="Times New Roman" w:cs="Times New Roman"/>
                <w:sz w:val="24"/>
                <w:szCs w:val="24"/>
              </w:rPr>
              <w:t>О</w:t>
            </w:r>
            <w:r w:rsidRPr="002458CF">
              <w:rPr>
                <w:rFonts w:ascii="Times New Roman" w:hAnsi="Times New Roman" w:cs="Times New Roman"/>
                <w:sz w:val="24"/>
                <w:szCs w:val="24"/>
              </w:rPr>
              <w:t>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471378" w:rsidRPr="002458CF" w:rsidRDefault="00471378" w:rsidP="00471378">
            <w:pPr>
              <w:spacing w:after="0"/>
              <w:rPr>
                <w:rFonts w:ascii="Times New Roman" w:eastAsia="Times New Roman" w:hAnsi="Times New Roman" w:cs="Times New Roman"/>
                <w:sz w:val="24"/>
                <w:szCs w:val="24"/>
              </w:rPr>
            </w:pPr>
            <w:r w:rsidRPr="002458CF">
              <w:rPr>
                <w:rFonts w:ascii="Times New Roman" w:eastAsia="Times New Roman" w:hAnsi="Times New Roman" w:cs="Times New Roman"/>
                <w:sz w:val="24"/>
                <w:szCs w:val="24"/>
              </w:rPr>
              <w:t>Демонстрирует навыки организации различных видов деятельности обучающихся, в том числе учащегося начальной школы</w:t>
            </w:r>
          </w:p>
          <w:p w:rsidR="00471378" w:rsidRPr="002458CF" w:rsidRDefault="00471378" w:rsidP="00471378">
            <w:pPr>
              <w:spacing w:after="0"/>
              <w:rPr>
                <w:rFonts w:ascii="Times New Roman" w:eastAsia="Times New Roman" w:hAnsi="Times New Roman" w:cs="Times New Roman"/>
                <w:sz w:val="24"/>
                <w:szCs w:val="24"/>
              </w:rPr>
            </w:pPr>
          </w:p>
          <w:p w:rsidR="00471378" w:rsidRPr="002458CF" w:rsidRDefault="00471378" w:rsidP="00471378">
            <w:pPr>
              <w:spacing w:after="0"/>
              <w:rPr>
                <w:rFonts w:ascii="Times New Roman" w:eastAsia="Times New Roman" w:hAnsi="Times New Roman" w:cs="Times New Roman"/>
                <w:sz w:val="24"/>
                <w:szCs w:val="24"/>
              </w:rPr>
            </w:pPr>
          </w:p>
          <w:p w:rsidR="00471378" w:rsidRPr="002458CF" w:rsidRDefault="00471378" w:rsidP="00471378">
            <w:pPr>
              <w:spacing w:after="0"/>
              <w:rPr>
                <w:rFonts w:ascii="Times New Roman" w:eastAsia="Times New Roman" w:hAnsi="Times New Roman" w:cs="Times New Roman"/>
                <w:sz w:val="24"/>
                <w:szCs w:val="24"/>
              </w:rPr>
            </w:pPr>
          </w:p>
          <w:p w:rsidR="00471378" w:rsidRPr="002458CF" w:rsidRDefault="00471378" w:rsidP="00471378">
            <w:pPr>
              <w:spacing w:after="0"/>
              <w:rPr>
                <w:rFonts w:ascii="Times New Roman" w:eastAsia="Times New Roman" w:hAnsi="Times New Roman" w:cs="Times New Roman"/>
                <w:sz w:val="24"/>
                <w:szCs w:val="24"/>
              </w:rPr>
            </w:pPr>
          </w:p>
          <w:p w:rsidR="00471378" w:rsidRPr="002458CF" w:rsidRDefault="00471378" w:rsidP="00471378">
            <w:pPr>
              <w:spacing w:after="0"/>
              <w:jc w:val="both"/>
              <w:rPr>
                <w:rFonts w:ascii="Times New Roman" w:hAnsi="Times New Roman" w:cs="Times New Roman"/>
                <w:sz w:val="24"/>
                <w:szCs w:val="24"/>
              </w:rPr>
            </w:pPr>
          </w:p>
        </w:tc>
        <w:tc>
          <w:tcPr>
            <w:tcW w:w="1120" w:type="dxa"/>
            <w:tcBorders>
              <w:top w:val="single" w:sz="2" w:space="0" w:color="000000"/>
              <w:left w:val="single" w:sz="2" w:space="0" w:color="000000"/>
              <w:bottom w:val="single" w:sz="2" w:space="0" w:color="000000"/>
              <w:right w:val="single" w:sz="2" w:space="0" w:color="000000"/>
            </w:tcBorders>
          </w:tcPr>
          <w:p w:rsidR="00471378" w:rsidRPr="00A62BAE" w:rsidRDefault="00471378" w:rsidP="00471378">
            <w:pPr>
              <w:spacing w:after="0"/>
              <w:rPr>
                <w:rFonts w:ascii="Times New Roman" w:hAnsi="Times New Roman" w:cs="Times New Roman"/>
                <w:sz w:val="24"/>
                <w:szCs w:val="24"/>
              </w:rPr>
            </w:pPr>
            <w:r w:rsidRPr="00A62BAE">
              <w:rPr>
                <w:rFonts w:ascii="Times New Roman" w:hAnsi="Times New Roman" w:cs="Times New Roman"/>
                <w:sz w:val="24"/>
                <w:szCs w:val="24"/>
              </w:rPr>
              <w:t>ОР.1-</w:t>
            </w:r>
            <w:r w:rsidR="004C30B4" w:rsidRPr="00A62BAE">
              <w:rPr>
                <w:rFonts w:ascii="Times New Roman" w:hAnsi="Times New Roman" w:cs="Times New Roman"/>
                <w:sz w:val="24"/>
                <w:szCs w:val="24"/>
              </w:rPr>
              <w:t>5</w:t>
            </w:r>
            <w:r w:rsidRPr="00A62BAE">
              <w:rPr>
                <w:rFonts w:ascii="Times New Roman" w:hAnsi="Times New Roman" w:cs="Times New Roman"/>
                <w:sz w:val="24"/>
                <w:szCs w:val="24"/>
              </w:rPr>
              <w:t>-1</w:t>
            </w:r>
          </w:p>
          <w:p w:rsidR="00471378" w:rsidRPr="00A62BAE" w:rsidRDefault="00471378" w:rsidP="00471378">
            <w:pPr>
              <w:spacing w:after="0"/>
              <w:rPr>
                <w:rFonts w:ascii="Times New Roman" w:hAnsi="Times New Roman" w:cs="Times New Roman"/>
                <w:sz w:val="24"/>
                <w:szCs w:val="24"/>
              </w:rPr>
            </w:pPr>
          </w:p>
          <w:p w:rsidR="00471378" w:rsidRPr="00A62BAE" w:rsidRDefault="00471378" w:rsidP="00471378">
            <w:pPr>
              <w:spacing w:after="0"/>
              <w:rPr>
                <w:rFonts w:ascii="Times New Roman" w:hAnsi="Times New Roman" w:cs="Times New Roman"/>
                <w:sz w:val="24"/>
                <w:szCs w:val="24"/>
              </w:rPr>
            </w:pPr>
          </w:p>
          <w:p w:rsidR="00471378" w:rsidRPr="00A62BAE" w:rsidRDefault="00471378" w:rsidP="00471378">
            <w:pPr>
              <w:spacing w:after="0"/>
              <w:ind w:firstLine="708"/>
              <w:jc w:val="both"/>
              <w:rPr>
                <w:rFonts w:ascii="Times New Roman" w:hAnsi="Times New Roman" w:cs="Times New Roman"/>
                <w:sz w:val="24"/>
                <w:szCs w:val="24"/>
              </w:rPr>
            </w:pPr>
          </w:p>
        </w:tc>
        <w:tc>
          <w:tcPr>
            <w:tcW w:w="2472" w:type="dxa"/>
            <w:tcBorders>
              <w:top w:val="single" w:sz="2" w:space="0" w:color="000000"/>
              <w:left w:val="single" w:sz="2" w:space="0" w:color="000000"/>
              <w:bottom w:val="single" w:sz="2" w:space="0" w:color="000000"/>
              <w:right w:val="single" w:sz="2" w:space="0" w:color="000000"/>
            </w:tcBorders>
            <w:vAlign w:val="center"/>
          </w:tcPr>
          <w:p w:rsidR="00471378" w:rsidRPr="002458CF" w:rsidRDefault="00471378" w:rsidP="002458CF">
            <w:pPr>
              <w:spacing w:after="0"/>
              <w:rPr>
                <w:rFonts w:ascii="Times New Roman" w:hAnsi="Times New Roman" w:cs="Times New Roman"/>
                <w:sz w:val="24"/>
                <w:szCs w:val="24"/>
              </w:rPr>
            </w:pPr>
            <w:r w:rsidRPr="002458CF">
              <w:rPr>
                <w:rFonts w:ascii="Times New Roman" w:hAnsi="Times New Roman" w:cs="Times New Roman"/>
                <w:sz w:val="24"/>
                <w:szCs w:val="24"/>
              </w:rPr>
              <w:t>Демонстрирует готовность к планированию и проведению уроков изобразительного искусства в начальной школе, к организации индивидуальной и совместной деятельности обучающихся, направленной на достижение целей и задач начального образования</w:t>
            </w:r>
          </w:p>
        </w:tc>
        <w:tc>
          <w:tcPr>
            <w:tcW w:w="1039" w:type="dxa"/>
            <w:tcBorders>
              <w:top w:val="single" w:sz="2" w:space="0" w:color="000000"/>
              <w:left w:val="single" w:sz="2" w:space="0" w:color="000000"/>
              <w:bottom w:val="single" w:sz="2" w:space="0" w:color="000000"/>
              <w:right w:val="single" w:sz="2" w:space="0" w:color="000000"/>
            </w:tcBorders>
            <w:shd w:val="clear" w:color="auto" w:fill="FFFFFF"/>
          </w:tcPr>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ОПК-2</w:t>
            </w:r>
          </w:p>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ОПК-3</w:t>
            </w:r>
          </w:p>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ПК-1; ПК-</w:t>
            </w:r>
            <w:r w:rsidR="001D7712">
              <w:rPr>
                <w:rFonts w:ascii="Times New Roman" w:hAnsi="Times New Roman" w:cs="Times New Roman"/>
                <w:sz w:val="24"/>
                <w:szCs w:val="24"/>
              </w:rPr>
              <w:t>3</w:t>
            </w:r>
          </w:p>
          <w:p w:rsidR="00471378" w:rsidRPr="002458CF" w:rsidRDefault="00471378" w:rsidP="00471378">
            <w:pPr>
              <w:spacing w:after="0"/>
              <w:ind w:firstLine="708"/>
              <w:jc w:val="both"/>
              <w:rPr>
                <w:rFonts w:ascii="Times New Roman" w:hAnsi="Times New Roman" w:cs="Times New Roman"/>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tcPr>
          <w:p w:rsidR="00471378" w:rsidRPr="002458CF" w:rsidRDefault="00471378" w:rsidP="00471378">
            <w:pPr>
              <w:spacing w:after="0"/>
              <w:rPr>
                <w:rFonts w:ascii="Times New Roman" w:hAnsi="Times New Roman" w:cs="Times New Roman"/>
                <w:sz w:val="24"/>
                <w:szCs w:val="24"/>
              </w:rPr>
            </w:pPr>
            <w:r w:rsidRPr="002458CF">
              <w:rPr>
                <w:rFonts w:ascii="Times New Roman" w:eastAsia="Times New Roman" w:hAnsi="Times New Roman" w:cs="Times New Roman"/>
                <w:sz w:val="24"/>
                <w:szCs w:val="24"/>
              </w:rPr>
              <w:t xml:space="preserve">Рейтинговая оценка, тестирование, </w:t>
            </w:r>
            <w:r w:rsidRPr="002458CF">
              <w:rPr>
                <w:rFonts w:ascii="Times New Roman" w:hAnsi="Times New Roman" w:cs="Times New Roman"/>
                <w:sz w:val="24"/>
                <w:szCs w:val="24"/>
              </w:rPr>
              <w:t>презентации исследований,</w:t>
            </w:r>
          </w:p>
          <w:p w:rsidR="00471378" w:rsidRPr="002458CF" w:rsidRDefault="00471378" w:rsidP="00471378">
            <w:pPr>
              <w:spacing w:after="0"/>
              <w:rPr>
                <w:rFonts w:ascii="Times New Roman" w:eastAsia="Times New Roman" w:hAnsi="Times New Roman" w:cs="Times New Roman"/>
                <w:sz w:val="24"/>
                <w:szCs w:val="24"/>
              </w:rPr>
            </w:pPr>
            <w:r w:rsidRPr="002458CF">
              <w:rPr>
                <w:rFonts w:ascii="Times New Roman" w:eastAsia="Times New Roman" w:hAnsi="Times New Roman" w:cs="Times New Roman"/>
                <w:sz w:val="24"/>
                <w:szCs w:val="24"/>
              </w:rPr>
              <w:t>творческие задания</w:t>
            </w:r>
          </w:p>
          <w:p w:rsidR="00471378" w:rsidRPr="002458CF" w:rsidRDefault="00471378" w:rsidP="00471378">
            <w:pPr>
              <w:spacing w:after="0"/>
              <w:rPr>
                <w:rFonts w:ascii="Times New Roman" w:hAnsi="Times New Roman" w:cs="Times New Roman"/>
                <w:sz w:val="24"/>
                <w:szCs w:val="24"/>
              </w:rPr>
            </w:pPr>
          </w:p>
          <w:p w:rsidR="00471378" w:rsidRPr="002458CF" w:rsidRDefault="00471378" w:rsidP="00471378">
            <w:pPr>
              <w:spacing w:after="0"/>
              <w:ind w:firstLine="708"/>
              <w:jc w:val="both"/>
              <w:rPr>
                <w:rFonts w:ascii="Times New Roman" w:hAnsi="Times New Roman" w:cs="Times New Roman"/>
                <w:sz w:val="24"/>
                <w:szCs w:val="24"/>
              </w:rPr>
            </w:pPr>
          </w:p>
        </w:tc>
      </w:tr>
      <w:tr w:rsidR="00471378" w:rsidRPr="002458CF" w:rsidTr="00471378">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471378" w:rsidRPr="002458CF" w:rsidRDefault="00471378" w:rsidP="00471378">
            <w:pPr>
              <w:spacing w:after="0"/>
              <w:ind w:firstLine="708"/>
              <w:jc w:val="both"/>
              <w:rPr>
                <w:rFonts w:ascii="Times New Roman" w:hAnsi="Times New Roman" w:cs="Times New Roman"/>
                <w:sz w:val="24"/>
                <w:szCs w:val="24"/>
              </w:rPr>
            </w:pPr>
            <w:r w:rsidRPr="002458CF">
              <w:rPr>
                <w:rFonts w:ascii="Times New Roman" w:hAnsi="Times New Roman" w:cs="Times New Roman"/>
                <w:sz w:val="24"/>
                <w:szCs w:val="24"/>
              </w:rPr>
              <w:t>О</w:t>
            </w:r>
            <w:r w:rsidR="008E4111">
              <w:rPr>
                <w:rFonts w:ascii="Times New Roman" w:hAnsi="Times New Roman" w:cs="Times New Roman"/>
                <w:sz w:val="24"/>
                <w:szCs w:val="24"/>
              </w:rPr>
              <w:t>О</w:t>
            </w:r>
            <w:r w:rsidRPr="002458CF">
              <w:rPr>
                <w:rFonts w:ascii="Times New Roman" w:hAnsi="Times New Roman" w:cs="Times New Roman"/>
                <w:sz w:val="24"/>
                <w:szCs w:val="24"/>
              </w:rPr>
              <w:t>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471378" w:rsidRPr="002458CF" w:rsidRDefault="00471378" w:rsidP="002458CF">
            <w:pPr>
              <w:shd w:val="clear" w:color="auto" w:fill="FFFFFF"/>
              <w:tabs>
                <w:tab w:val="left" w:pos="1123"/>
              </w:tabs>
              <w:spacing w:after="0"/>
              <w:ind w:right="130"/>
              <w:rPr>
                <w:rFonts w:ascii="Times New Roman" w:hAnsi="Times New Roman" w:cs="Times New Roman"/>
                <w:sz w:val="24"/>
                <w:szCs w:val="24"/>
              </w:rPr>
            </w:pPr>
            <w:r w:rsidRPr="002458CF">
              <w:rPr>
                <w:rFonts w:ascii="Times New Roman" w:eastAsia="Times New Roman" w:hAnsi="Times New Roman" w:cs="Times New Roman"/>
                <w:sz w:val="24"/>
                <w:szCs w:val="24"/>
                <w:lang w:eastAsia="en-US"/>
              </w:rPr>
              <w:t xml:space="preserve">Демонстрирует владение дидактическими основами учебно-воспитательного процесса, теориями обучения, воспитания и познавательного и личностного развития детей младшего школьного возраста </w:t>
            </w:r>
          </w:p>
        </w:tc>
        <w:tc>
          <w:tcPr>
            <w:tcW w:w="1120" w:type="dxa"/>
            <w:tcBorders>
              <w:top w:val="single" w:sz="2" w:space="0" w:color="000000"/>
              <w:left w:val="single" w:sz="2" w:space="0" w:color="000000"/>
              <w:bottom w:val="single" w:sz="2" w:space="0" w:color="000000"/>
              <w:right w:val="single" w:sz="2" w:space="0" w:color="000000"/>
            </w:tcBorders>
            <w:hideMark/>
          </w:tcPr>
          <w:p w:rsidR="00471378" w:rsidRPr="00A62BAE" w:rsidRDefault="00471378" w:rsidP="004C30B4">
            <w:pPr>
              <w:spacing w:after="0"/>
              <w:jc w:val="both"/>
              <w:rPr>
                <w:rFonts w:ascii="Times New Roman" w:hAnsi="Times New Roman" w:cs="Times New Roman"/>
                <w:color w:val="00B050"/>
                <w:sz w:val="24"/>
                <w:szCs w:val="24"/>
              </w:rPr>
            </w:pPr>
            <w:r w:rsidRPr="00A62BAE">
              <w:rPr>
                <w:rFonts w:ascii="Times New Roman" w:hAnsi="Times New Roman" w:cs="Times New Roman"/>
                <w:sz w:val="24"/>
                <w:szCs w:val="24"/>
              </w:rPr>
              <w:t>ОР.2-</w:t>
            </w:r>
            <w:r w:rsidR="004C30B4" w:rsidRPr="00A62BAE">
              <w:rPr>
                <w:rFonts w:ascii="Times New Roman" w:hAnsi="Times New Roman" w:cs="Times New Roman"/>
                <w:sz w:val="24"/>
                <w:szCs w:val="24"/>
              </w:rPr>
              <w:t>5</w:t>
            </w:r>
            <w:r w:rsidRPr="00A62BAE">
              <w:rPr>
                <w:rFonts w:ascii="Times New Roman" w:hAnsi="Times New Roman" w:cs="Times New Roman"/>
                <w:sz w:val="24"/>
                <w:szCs w:val="24"/>
              </w:rPr>
              <w:t>-1</w:t>
            </w:r>
          </w:p>
        </w:tc>
        <w:tc>
          <w:tcPr>
            <w:tcW w:w="2472" w:type="dxa"/>
            <w:tcBorders>
              <w:top w:val="single" w:sz="2" w:space="0" w:color="000000"/>
              <w:left w:val="single" w:sz="2" w:space="0" w:color="000000"/>
              <w:bottom w:val="single" w:sz="2" w:space="0" w:color="000000"/>
              <w:right w:val="single" w:sz="2" w:space="0" w:color="000000"/>
            </w:tcBorders>
            <w:vAlign w:val="center"/>
          </w:tcPr>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Демонстрирует знание ФГОС по изобразительному искусству для начальной школы и методики реализации программы начального образования</w:t>
            </w:r>
          </w:p>
          <w:p w:rsidR="00471378" w:rsidRPr="002458CF" w:rsidRDefault="00471378" w:rsidP="00471378">
            <w:pPr>
              <w:spacing w:after="0"/>
              <w:ind w:firstLine="708"/>
              <w:jc w:val="both"/>
              <w:rPr>
                <w:rFonts w:ascii="Times New Roman" w:hAnsi="Times New Roman" w:cs="Times New Roman"/>
                <w:sz w:val="24"/>
                <w:szCs w:val="24"/>
              </w:rPr>
            </w:pPr>
          </w:p>
        </w:tc>
        <w:tc>
          <w:tcPr>
            <w:tcW w:w="1039" w:type="dxa"/>
            <w:tcBorders>
              <w:top w:val="single" w:sz="2" w:space="0" w:color="000000"/>
              <w:left w:val="single" w:sz="2" w:space="0" w:color="000000"/>
              <w:bottom w:val="single" w:sz="2" w:space="0" w:color="000000"/>
              <w:right w:val="single" w:sz="2" w:space="0" w:color="000000"/>
            </w:tcBorders>
            <w:shd w:val="clear" w:color="auto" w:fill="FFFFFF"/>
          </w:tcPr>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ОПК-2</w:t>
            </w:r>
          </w:p>
          <w:p w:rsidR="00471378" w:rsidRPr="002458CF" w:rsidRDefault="00471378" w:rsidP="00471378">
            <w:pPr>
              <w:spacing w:after="0"/>
              <w:rPr>
                <w:rFonts w:ascii="Times New Roman" w:hAnsi="Times New Roman" w:cs="Times New Roman"/>
                <w:sz w:val="24"/>
                <w:szCs w:val="24"/>
              </w:rPr>
            </w:pPr>
            <w:r w:rsidRPr="002458CF">
              <w:rPr>
                <w:rFonts w:ascii="Times New Roman" w:hAnsi="Times New Roman" w:cs="Times New Roman"/>
                <w:sz w:val="24"/>
                <w:szCs w:val="24"/>
              </w:rPr>
              <w:t>ОПК-3</w:t>
            </w:r>
          </w:p>
          <w:p w:rsidR="00471378" w:rsidRPr="002458CF" w:rsidRDefault="001D7712" w:rsidP="00471378">
            <w:pPr>
              <w:spacing w:after="0"/>
              <w:rPr>
                <w:rFonts w:ascii="Times New Roman" w:hAnsi="Times New Roman" w:cs="Times New Roman"/>
                <w:sz w:val="24"/>
                <w:szCs w:val="24"/>
              </w:rPr>
            </w:pPr>
            <w:r>
              <w:rPr>
                <w:rFonts w:ascii="Times New Roman" w:hAnsi="Times New Roman" w:cs="Times New Roman"/>
                <w:sz w:val="24"/>
                <w:szCs w:val="24"/>
              </w:rPr>
              <w:t>ПК-1; ПК-3</w:t>
            </w:r>
          </w:p>
          <w:p w:rsidR="00471378" w:rsidRPr="002458CF" w:rsidRDefault="00471378" w:rsidP="00471378">
            <w:pPr>
              <w:spacing w:after="0"/>
              <w:jc w:val="both"/>
              <w:rPr>
                <w:rFonts w:ascii="Times New Roman" w:hAnsi="Times New Roman" w:cs="Times New Roman"/>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471378" w:rsidRPr="002458CF" w:rsidRDefault="00471378" w:rsidP="00471378">
            <w:pPr>
              <w:spacing w:after="0"/>
              <w:rPr>
                <w:rFonts w:ascii="Times New Roman" w:hAnsi="Times New Roman" w:cs="Times New Roman"/>
                <w:sz w:val="24"/>
                <w:szCs w:val="24"/>
              </w:rPr>
            </w:pPr>
            <w:r w:rsidRPr="002458CF">
              <w:rPr>
                <w:rFonts w:ascii="Times New Roman" w:eastAsia="Times New Roman" w:hAnsi="Times New Roman" w:cs="Times New Roman"/>
                <w:sz w:val="24"/>
                <w:szCs w:val="24"/>
              </w:rPr>
              <w:t xml:space="preserve">Рейтинговая оценка, тестирование, </w:t>
            </w:r>
            <w:r w:rsidRPr="002458CF">
              <w:rPr>
                <w:rFonts w:ascii="Times New Roman" w:hAnsi="Times New Roman" w:cs="Times New Roman"/>
                <w:sz w:val="24"/>
                <w:szCs w:val="24"/>
              </w:rPr>
              <w:t>презентации исследований,</w:t>
            </w:r>
          </w:p>
          <w:p w:rsidR="00471378" w:rsidRPr="002458CF" w:rsidRDefault="00471378" w:rsidP="008E4111">
            <w:pPr>
              <w:spacing w:after="0"/>
              <w:rPr>
                <w:rFonts w:ascii="Times New Roman" w:eastAsia="Times New Roman" w:hAnsi="Times New Roman" w:cs="Times New Roman"/>
                <w:sz w:val="24"/>
                <w:szCs w:val="24"/>
              </w:rPr>
            </w:pPr>
            <w:r w:rsidRPr="002458CF">
              <w:rPr>
                <w:rFonts w:ascii="Times New Roman" w:eastAsia="Times New Roman" w:hAnsi="Times New Roman" w:cs="Times New Roman"/>
                <w:sz w:val="24"/>
                <w:szCs w:val="24"/>
              </w:rPr>
              <w:t>творческие задания,</w:t>
            </w:r>
            <w:r w:rsidRPr="002458CF">
              <w:rPr>
                <w:rFonts w:ascii="Times New Roman" w:eastAsia="Times New Roman" w:hAnsi="Times New Roman" w:cs="Times New Roman"/>
                <w:sz w:val="24"/>
                <w:szCs w:val="24"/>
              </w:rPr>
              <w:lastRenderedPageBreak/>
              <w:t>порфолио</w:t>
            </w:r>
          </w:p>
        </w:tc>
      </w:tr>
    </w:tbl>
    <w:p w:rsidR="006F0853"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5. Содержание дисциплины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5.1. Тематический план</w:t>
      </w:r>
    </w:p>
    <w:tbl>
      <w:tblPr>
        <w:tblW w:w="5000" w:type="pct"/>
        <w:tblLayout w:type="fixed"/>
        <w:tblLook w:val="0000"/>
      </w:tblPr>
      <w:tblGrid>
        <w:gridCol w:w="534"/>
        <w:gridCol w:w="3954"/>
        <w:gridCol w:w="834"/>
        <w:gridCol w:w="833"/>
        <w:gridCol w:w="1377"/>
        <w:gridCol w:w="1204"/>
        <w:gridCol w:w="835"/>
      </w:tblGrid>
      <w:tr w:rsidR="006F0853" w:rsidRPr="005226F7" w:rsidTr="00CF2ABB">
        <w:trPr>
          <w:trHeight w:val="203"/>
        </w:trPr>
        <w:tc>
          <w:tcPr>
            <w:tcW w:w="53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п/п</w:t>
            </w:r>
          </w:p>
        </w:tc>
        <w:tc>
          <w:tcPr>
            <w:tcW w:w="395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w:t>
            </w:r>
          </w:p>
        </w:tc>
        <w:tc>
          <w:tcPr>
            <w:tcW w:w="835"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Всего часов по дисциплине</w:t>
            </w:r>
          </w:p>
        </w:tc>
      </w:tr>
      <w:tr w:rsidR="006F0853" w:rsidRPr="005226F7" w:rsidTr="00CF2ABB">
        <w:trPr>
          <w:trHeight w:val="533"/>
        </w:trPr>
        <w:tc>
          <w:tcPr>
            <w:tcW w:w="53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395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667"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 ЭИОС)</w:t>
            </w:r>
          </w:p>
        </w:tc>
        <w:tc>
          <w:tcPr>
            <w:tcW w:w="120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5"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r>
      <w:tr w:rsidR="006F0853" w:rsidRPr="005226F7" w:rsidTr="00CF2ABB">
        <w:trPr>
          <w:trHeight w:val="1"/>
        </w:trPr>
        <w:tc>
          <w:tcPr>
            <w:tcW w:w="534"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3954"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3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Лекции</w:t>
            </w:r>
          </w:p>
        </w:tc>
        <w:tc>
          <w:tcPr>
            <w:tcW w:w="833"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04"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35"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Раздел 1</w:t>
            </w:r>
            <w:r w:rsidRPr="005226F7">
              <w:rPr>
                <w:rFonts w:ascii="Times New Roman" w:eastAsia="Times New Roman" w:hAnsi="Times New Roman" w:cs="Times New Roman"/>
                <w:b/>
                <w:sz w:val="24"/>
                <w:szCs w:val="24"/>
              </w:rPr>
              <w:t xml:space="preserve"> Искусствоведческие основы методики обучения изобразительному искусству</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1.1. </w:t>
            </w:r>
            <w:r w:rsidRPr="005226F7">
              <w:rPr>
                <w:rFonts w:ascii="Times New Roman" w:eastAsia="Times New Roman" w:hAnsi="Times New Roman" w:cs="Times New Roman"/>
                <w:bCs/>
                <w:sz w:val="24"/>
                <w:szCs w:val="24"/>
              </w:rPr>
              <w:t>Теория и методика обучения изобразительному искусству в начальной школе</w:t>
            </w:r>
            <w:r w:rsidRPr="005226F7">
              <w:rPr>
                <w:rFonts w:ascii="Times New Roman" w:eastAsia="Times New Roman" w:hAnsi="Times New Roman" w:cs="Times New Roman"/>
                <w:sz w:val="24"/>
                <w:szCs w:val="24"/>
              </w:rPr>
              <w:t xml:space="preserve"> как учебная дисциплина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Тема 1.2.</w:t>
            </w:r>
            <w:r w:rsidRPr="005226F7">
              <w:rPr>
                <w:rFonts w:ascii="Times New Roman" w:eastAsia="Times New Roman" w:hAnsi="Times New Roman" w:cs="Times New Roman"/>
                <w:sz w:val="24"/>
                <w:szCs w:val="24"/>
              </w:rPr>
              <w:t>История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Тема 1.3.</w:t>
            </w:r>
            <w:r w:rsidRPr="005226F7">
              <w:rPr>
                <w:rFonts w:ascii="Times New Roman" w:eastAsia="Times New Roman" w:hAnsi="Times New Roman" w:cs="Times New Roman"/>
                <w:sz w:val="24"/>
                <w:szCs w:val="24"/>
              </w:rPr>
              <w:t>Приобщение к изобразительному искусству 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2. </w:t>
            </w:r>
            <w:r w:rsidRPr="005226F7">
              <w:rPr>
                <w:rFonts w:ascii="Times New Roman" w:eastAsia="Times New Roman" w:hAnsi="Times New Roman" w:cs="Times New Roman"/>
                <w:b/>
                <w:sz w:val="24"/>
                <w:szCs w:val="24"/>
              </w:rPr>
              <w:t xml:space="preserve">Психолого-педагогические и методические основы проблемы </w:t>
            </w:r>
            <w:r w:rsidRPr="005226F7">
              <w:rPr>
                <w:rFonts w:ascii="Times New Roman" w:eastAsia="Times New Roman" w:hAnsi="Times New Roman" w:cs="Times New Roman"/>
                <w:b/>
                <w:bCs/>
                <w:sz w:val="24"/>
                <w:szCs w:val="24"/>
              </w:rPr>
              <w:t xml:space="preserve">обучения изобразительному искусству </w:t>
            </w:r>
            <w:r w:rsidRPr="005226F7">
              <w:rPr>
                <w:rFonts w:ascii="Times New Roman" w:eastAsia="Times New Roman" w:hAnsi="Times New Roman" w:cs="Times New Roman"/>
                <w:b/>
                <w:sz w:val="24"/>
                <w:szCs w:val="24"/>
              </w:rPr>
              <w:t>младших школьников</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2.1. </w:t>
            </w:r>
            <w:r w:rsidRPr="005226F7">
              <w:rPr>
                <w:rFonts w:ascii="Times New Roman" w:eastAsia="Times New Roman" w:hAnsi="Times New Roman" w:cs="Times New Roman"/>
                <w:sz w:val="24"/>
                <w:szCs w:val="24"/>
              </w:rPr>
              <w:t>Характеристика изобразительной деятельности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2.2. </w:t>
            </w:r>
            <w:r w:rsidRPr="005226F7">
              <w:rPr>
                <w:rFonts w:ascii="Times New Roman" w:eastAsia="Times New Roman" w:hAnsi="Times New Roman" w:cs="Times New Roman"/>
                <w:sz w:val="24"/>
                <w:szCs w:val="24"/>
              </w:rPr>
              <w:t xml:space="preserve"> Альтернативные программы развития изобразительного творчества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2.3. Современные технологии преподавания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jc w:val="both"/>
              <w:rPr>
                <w:rFonts w:ascii="Times New Roman" w:eastAsia="Times New Roman" w:hAnsi="Times New Roman" w:cs="Times New Roman"/>
                <w:b/>
                <w:bCs/>
                <w:color w:val="000000"/>
                <w:spacing w:val="-3"/>
                <w:sz w:val="24"/>
                <w:szCs w:val="24"/>
              </w:rPr>
            </w:pPr>
            <w:r w:rsidRPr="005226F7">
              <w:rPr>
                <w:rFonts w:ascii="Times New Roman" w:eastAsia="Times New Roman" w:hAnsi="Times New Roman" w:cs="Times New Roman"/>
                <w:b/>
                <w:bCs/>
                <w:color w:val="000000"/>
                <w:spacing w:val="-3"/>
                <w:sz w:val="24"/>
                <w:szCs w:val="24"/>
              </w:rPr>
              <w:t xml:space="preserve">Раздел 3. </w:t>
            </w:r>
            <w:r w:rsidRPr="005226F7">
              <w:rPr>
                <w:rFonts w:ascii="Times New Roman" w:eastAsia="Times New Roman" w:hAnsi="Times New Roman" w:cs="Times New Roman"/>
                <w:b/>
                <w:sz w:val="24"/>
                <w:szCs w:val="24"/>
              </w:rPr>
              <w:t xml:space="preserve"> Основы изобразительной грамотности</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395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3.1. Выразительные возможности рисунка и живописи</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c>
          <w:tcPr>
            <w:tcW w:w="395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3.2. Художественно-выразительные возможности языка декоративного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14</w:t>
            </w:r>
          </w:p>
        </w:tc>
      </w:tr>
      <w:tr w:rsidR="006F0853" w:rsidRPr="005226F7" w:rsidTr="00CF2ABB">
        <w:trPr>
          <w:trHeight w:val="357"/>
        </w:trPr>
        <w:tc>
          <w:tcPr>
            <w:tcW w:w="4488"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right"/>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Итого:</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20</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72</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CF2ABB" w:rsidRDefault="006F0853" w:rsidP="00CF2AB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При изучении дисциплины «Теория и методика обучения изобразительному искусству в начальной школе с практикумом» используются  следующие образовательные технологии: дискуссии, выполнение художественно-творческих заданий, обсуждение проблем в микрогруппах, деловые игры, презентации результатов исследовательской деятельности по темам, составление портфолио</w:t>
      </w:r>
    </w:p>
    <w:p w:rsidR="00CF2ABB" w:rsidRDefault="00CF2ABB" w:rsidP="00CF2AB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p>
    <w:p w:rsidR="00CF2ABB" w:rsidRPr="00CF2ABB" w:rsidRDefault="006F0853" w:rsidP="00CF2ABB">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
          <w:bCs/>
          <w:sz w:val="24"/>
          <w:szCs w:val="24"/>
        </w:rPr>
        <w:t xml:space="preserve"> 6. </w:t>
      </w:r>
      <w:r w:rsidR="00CF2ABB" w:rsidRPr="00CF2ABB">
        <w:rPr>
          <w:rFonts w:ascii="Times New Roman" w:eastAsia="Times New Roman" w:hAnsi="Times New Roman" w:cs="Times New Roman"/>
          <w:b/>
          <w:bCs/>
          <w:sz w:val="24"/>
          <w:szCs w:val="24"/>
        </w:rPr>
        <w:t>Рейтинг-план</w:t>
      </w:r>
    </w:p>
    <w:p w:rsidR="006F0853" w:rsidRPr="005226F7" w:rsidRDefault="006F0853" w:rsidP="00CF2ABB">
      <w:pPr>
        <w:spacing w:after="0" w:line="240" w:lineRule="auto"/>
        <w:jc w:val="both"/>
        <w:rPr>
          <w:rFonts w:ascii="Times New Roman" w:eastAsia="Times New Roman" w:hAnsi="Times New Roman" w:cs="Times New Roman"/>
          <w:bCs/>
          <w:i/>
          <w:sz w:val="24"/>
          <w:szCs w:val="24"/>
        </w:rPr>
      </w:pPr>
    </w:p>
    <w:tbl>
      <w:tblPr>
        <w:tblW w:w="4891" w:type="pct"/>
        <w:tblInd w:w="108" w:type="dxa"/>
        <w:tblLayout w:type="fixed"/>
        <w:tblLook w:val="0000"/>
      </w:tblPr>
      <w:tblGrid>
        <w:gridCol w:w="426"/>
        <w:gridCol w:w="1231"/>
        <w:gridCol w:w="2997"/>
        <w:gridCol w:w="1369"/>
        <w:gridCol w:w="965"/>
        <w:gridCol w:w="969"/>
        <w:gridCol w:w="683"/>
        <w:gridCol w:w="722"/>
      </w:tblGrid>
      <w:tr w:rsidR="006F0853" w:rsidRPr="005226F7" w:rsidTr="00CF2ABB">
        <w:trPr>
          <w:trHeight w:val="600"/>
        </w:trPr>
        <w:tc>
          <w:tcPr>
            <w:tcW w:w="426" w:type="dxa"/>
            <w:vMerge w:val="restart"/>
            <w:tcBorders>
              <w:top w:val="single" w:sz="2" w:space="0" w:color="000000"/>
              <w:left w:val="single" w:sz="2" w:space="0" w:color="000000"/>
              <w:bottom w:val="nil"/>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lastRenderedPageBreak/>
              <w:t>№ п/п</w:t>
            </w:r>
          </w:p>
        </w:tc>
        <w:tc>
          <w:tcPr>
            <w:tcW w:w="1231"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r w:rsidRPr="005226F7">
              <w:rPr>
                <w:rFonts w:ascii="Times New Roman" w:eastAsia="Times New Roman" w:hAnsi="Times New Roman" w:cs="Times New Roman"/>
                <w:color w:val="000000"/>
                <w:sz w:val="24"/>
                <w:szCs w:val="24"/>
              </w:rPr>
              <w:t>Код ОР дисциплины</w:t>
            </w:r>
          </w:p>
        </w:tc>
        <w:tc>
          <w:tcPr>
            <w:tcW w:w="2997"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1369"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969" w:type="dxa"/>
            <w:vMerge w:val="restart"/>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405" w:type="dxa"/>
            <w:gridSpan w:val="2"/>
            <w:tcBorders>
              <w:top w:val="single" w:sz="2" w:space="0" w:color="000000"/>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26" w:type="dxa"/>
            <w:vMerge/>
            <w:tcBorders>
              <w:top w:val="nil"/>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31"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color w:val="FF0000"/>
                <w:sz w:val="24"/>
                <w:szCs w:val="24"/>
              </w:rPr>
            </w:pPr>
          </w:p>
        </w:tc>
        <w:tc>
          <w:tcPr>
            <w:tcW w:w="299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369" w:type="dxa"/>
            <w:vMerge/>
            <w:tcBorders>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9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683"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w:t>
            </w:r>
          </w:p>
        </w:tc>
        <w:tc>
          <w:tcPr>
            <w:tcW w:w="722" w:type="dxa"/>
            <w:tcBorders>
              <w:top w:val="nil"/>
              <w:left w:val="nil"/>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ОР.1-5-1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ОР.2-5-1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КСР в ЭОИС </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исследовательских работ</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Исследовательские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10-20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20</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ОР.1-5-1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ОР.2-5-1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творческих заданий</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10 20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20</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3. </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ОР.1-5-1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ОР.2-5-1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Разработка портфолио по курсу</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Портфолио в ЭОИС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20-30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w:t>
            </w: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20</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30</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ОР.1-5-1</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ОР.2-5-1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итогового теста</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Тест в ЭОИС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0-1</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1B4A3E"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15</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30</w:t>
            </w:r>
          </w:p>
        </w:tc>
      </w:tr>
      <w:tr w:rsidR="006F0853" w:rsidRPr="005226F7" w:rsidTr="00CF2ABB">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color w:val="000000"/>
                <w:sz w:val="24"/>
                <w:szCs w:val="24"/>
              </w:rPr>
              <w:t>Итого:</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683"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w:t>
            </w:r>
          </w:p>
        </w:tc>
        <w:tc>
          <w:tcPr>
            <w:tcW w:w="722" w:type="dxa"/>
            <w:tcBorders>
              <w:top w:val="single" w:sz="2" w:space="0" w:color="000000"/>
              <w:left w:val="nil"/>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100</w:t>
            </w:r>
          </w:p>
        </w:tc>
      </w:tr>
    </w:tbl>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D329EB" w:rsidRPr="00230809"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230809">
        <w:rPr>
          <w:rFonts w:ascii="Times New Roman" w:eastAsia="Times New Roman" w:hAnsi="Times New Roman" w:cs="Times New Roman"/>
          <w:bCs/>
          <w:i/>
          <w:sz w:val="24"/>
          <w:szCs w:val="24"/>
        </w:rPr>
        <w:t xml:space="preserve">7.1. </w:t>
      </w:r>
      <w:r w:rsidRPr="00230809">
        <w:rPr>
          <w:rFonts w:ascii="Times New Roman" w:eastAsia="Times New Roman" w:hAnsi="Times New Roman" w:cs="Times New Roman"/>
          <w:bCs/>
          <w:i/>
          <w:iCs/>
          <w:sz w:val="24"/>
          <w:szCs w:val="24"/>
        </w:rPr>
        <w:t>Основная литература</w:t>
      </w:r>
    </w:p>
    <w:p w:rsid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Style w:val="ab"/>
          <w:rFonts w:ascii="Times New Roman" w:hAnsi="Times New Roman" w:cs="Times New Roman"/>
          <w:sz w:val="24"/>
          <w:szCs w:val="24"/>
        </w:rPr>
      </w:pPr>
      <w:r w:rsidRPr="00D329EB">
        <w:rPr>
          <w:rFonts w:ascii="Times New Roman" w:hAnsi="Times New Roman" w:cs="Times New Roman"/>
          <w:bCs/>
          <w:sz w:val="24"/>
          <w:szCs w:val="24"/>
        </w:rPr>
        <w:t xml:space="preserve">1. </w:t>
      </w:r>
      <w:r w:rsidRPr="00D329EB">
        <w:rPr>
          <w:rFonts w:ascii="Times New Roman" w:hAnsi="Times New Roman" w:cs="Times New Roman"/>
          <w:sz w:val="24"/>
          <w:szCs w:val="24"/>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 URL: </w:t>
      </w:r>
      <w:hyperlink r:id="rId44" w:history="1">
        <w:r w:rsidRPr="00D329EB">
          <w:rPr>
            <w:rStyle w:val="ab"/>
            <w:rFonts w:ascii="Times New Roman" w:hAnsi="Times New Roman" w:cs="Times New Roman"/>
            <w:sz w:val="24"/>
            <w:szCs w:val="24"/>
          </w:rPr>
          <w:t>http://biblioclub.ru/index.php?page=book&amp;id=460428</w:t>
        </w:r>
      </w:hyperlink>
    </w:p>
    <w:p w:rsidR="00FF1286" w:rsidRPr="00497217" w:rsidRDefault="00FF1286" w:rsidP="00FF12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EA3C73">
        <w:rPr>
          <w:rFonts w:ascii="Times New Roman" w:eastAsia="Times New Roman" w:hAnsi="Times New Roman" w:cs="Times New Roman"/>
          <w:bCs/>
          <w:iCs/>
          <w:sz w:val="24"/>
          <w:szCs w:val="24"/>
        </w:rPr>
        <w:t xml:space="preserve">2. </w:t>
      </w:r>
      <w:r w:rsidRPr="00497217">
        <w:rPr>
          <w:rFonts w:ascii="Times New Roman" w:eastAsia="Times New Roman" w:hAnsi="Times New Roman" w:cs="Times New Roman"/>
          <w:bCs/>
          <w:iCs/>
          <w:sz w:val="24"/>
          <w:szCs w:val="24"/>
        </w:rPr>
        <w:t xml:space="preserve">Пешкова, В.Е. Педагогические технологии начального образования: курс лекций : учебное пособие / В.Е. Пешкова. - Москва ; Берлин : Директ-Медиа, 2015. - 161 с. : ил. - Библиогр. в кн. - ISBN 978-5-4475-3919-1 ; То же [Электронный ресурс]. - URL: </w:t>
      </w:r>
      <w:hyperlink r:id="rId45" w:history="1">
        <w:r w:rsidRPr="00497217">
          <w:rPr>
            <w:rFonts w:ascii="Times New Roman" w:eastAsia="Times New Roman" w:hAnsi="Times New Roman" w:cs="Times New Roman"/>
            <w:bCs/>
            <w:iCs/>
            <w:sz w:val="24"/>
            <w:szCs w:val="24"/>
          </w:rPr>
          <w:t>http://biblioclub.ru/index.php?page=book&amp;id=344740</w:t>
        </w:r>
      </w:hyperlink>
    </w:p>
    <w:p w:rsidR="00FF1286" w:rsidRPr="00D329EB" w:rsidRDefault="00FF1286"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p>
    <w:p w:rsidR="00D329EB" w:rsidRP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D329EB">
        <w:rPr>
          <w:rFonts w:ascii="Times New Roman" w:eastAsia="Times New Roman" w:hAnsi="Times New Roman" w:cs="Times New Roman"/>
          <w:bCs/>
          <w:i/>
          <w:iCs/>
          <w:sz w:val="24"/>
          <w:szCs w:val="24"/>
        </w:rPr>
        <w:t>7.2. Дополнительная литература</w:t>
      </w:r>
    </w:p>
    <w:p w:rsid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sz w:val="24"/>
          <w:szCs w:val="24"/>
        </w:rPr>
      </w:pPr>
      <w:r w:rsidRPr="00D329EB">
        <w:rPr>
          <w:rFonts w:ascii="Times New Roman" w:eastAsia="Times New Roman" w:hAnsi="Times New Roman" w:cs="Times New Roman"/>
          <w:bCs/>
          <w:iCs/>
          <w:sz w:val="24"/>
          <w:szCs w:val="24"/>
        </w:rPr>
        <w:t xml:space="preserve">1. </w:t>
      </w:r>
      <w:r w:rsidRPr="00D329EB">
        <w:rPr>
          <w:rFonts w:ascii="Times New Roman" w:eastAsia="Times New Roman" w:hAnsi="Times New Roman" w:cs="Times New Roman"/>
          <w:bCs/>
          <w:sz w:val="24"/>
          <w:szCs w:val="24"/>
        </w:rPr>
        <w:t xml:space="preserve">Емохонова Л.Г. </w:t>
      </w:r>
      <w:r w:rsidRPr="00D329EB">
        <w:rPr>
          <w:rFonts w:ascii="Times New Roman" w:eastAsia="Times New Roman" w:hAnsi="Times New Roman" w:cs="Times New Roman"/>
          <w:sz w:val="24"/>
          <w:szCs w:val="24"/>
        </w:rPr>
        <w:t>Мировая художественная культура: учеб. пособие для студентов образоват. учреждений сред. (полного) общего образования в организациях СПО: Рек. ФГАУ "ФИРО": В 2 ч. - Москва: Академия, 2016. - 320 с.</w:t>
      </w:r>
    </w:p>
    <w:p w:rsidR="00FF1286" w:rsidRPr="00D329EB" w:rsidRDefault="00FF1286" w:rsidP="00FF12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bCs/>
          <w:sz w:val="24"/>
          <w:szCs w:val="24"/>
        </w:rPr>
      </w:pPr>
      <w:r w:rsidRPr="00A62BAE">
        <w:rPr>
          <w:rFonts w:ascii="Times New Roman" w:hAnsi="Times New Roman" w:cs="Times New Roman"/>
          <w:sz w:val="24"/>
          <w:szCs w:val="24"/>
        </w:rPr>
        <w:t xml:space="preserve">2. Ломов С. П., Аманжолов С. А. Методология художественного образования: учебное пособие [Электронный ресурс] — Доступ с сайта электронно-библиотечной системы Znanium.com. </w:t>
      </w:r>
      <w:hyperlink r:id="rId46" w:tgtFrame="_blank" w:history="1">
        <w:r w:rsidRPr="00A62BAE">
          <w:rPr>
            <w:rStyle w:val="ab"/>
            <w:rFonts w:ascii="Times New Roman" w:hAnsi="Times New Roman" w:cs="Times New Roman"/>
            <w:sz w:val="24"/>
            <w:szCs w:val="24"/>
          </w:rPr>
          <w:t>http://znanium.com/catalog.php?bookinfo=557401</w:t>
        </w:r>
      </w:hyperlink>
    </w:p>
    <w:p w:rsidR="00D329EB" w:rsidRPr="00D329EB" w:rsidRDefault="00FF1286"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r>
        <w:rPr>
          <w:rFonts w:ascii="Times New Roman" w:hAnsi="Times New Roman" w:cs="Times New Roman"/>
          <w:sz w:val="24"/>
          <w:szCs w:val="24"/>
        </w:rPr>
        <w:t>3</w:t>
      </w:r>
      <w:r w:rsidR="00D329EB" w:rsidRPr="00D329EB">
        <w:rPr>
          <w:rFonts w:ascii="Times New Roman" w:hAnsi="Times New Roman" w:cs="Times New Roman"/>
          <w:sz w:val="24"/>
          <w:szCs w:val="24"/>
        </w:rPr>
        <w:t>. Народная культура и дети: Изобразительное творчество и дизайн в детском саду и начальной школе. - Москва : Карапуз-Дидактика, 2010. - 65 с.</w:t>
      </w:r>
    </w:p>
    <w:p w:rsidR="00D329EB" w:rsidRPr="00D329EB" w:rsidRDefault="00FF1286"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Pr>
          <w:rFonts w:ascii="Times New Roman" w:eastAsia="Times New Roman" w:hAnsi="Times New Roman" w:cs="Times New Roman"/>
          <w:bCs/>
          <w:iCs/>
          <w:sz w:val="24"/>
          <w:szCs w:val="24"/>
        </w:rPr>
        <w:t>4</w:t>
      </w:r>
      <w:r w:rsidR="00D329EB" w:rsidRPr="00D329EB">
        <w:rPr>
          <w:rFonts w:ascii="Times New Roman" w:eastAsia="Times New Roman" w:hAnsi="Times New Roman" w:cs="Times New Roman"/>
          <w:bCs/>
          <w:iCs/>
          <w:sz w:val="24"/>
          <w:szCs w:val="24"/>
        </w:rPr>
        <w:t xml:space="preserve">. </w:t>
      </w:r>
      <w:r w:rsidR="00D329EB" w:rsidRPr="00D329EB">
        <w:rPr>
          <w:rFonts w:ascii="Times New Roman" w:hAnsi="Times New Roman" w:cs="Times New Roman"/>
          <w:bCs/>
          <w:sz w:val="24"/>
          <w:szCs w:val="24"/>
        </w:rPr>
        <w:t>Программы общеобразовательных учреждений: Начальная школа. 1 кл.</w:t>
      </w:r>
      <w:r w:rsidR="00D329EB" w:rsidRPr="00D329EB">
        <w:rPr>
          <w:rFonts w:ascii="Times New Roman" w:hAnsi="Times New Roman" w:cs="Times New Roman"/>
          <w:sz w:val="24"/>
          <w:szCs w:val="24"/>
        </w:rPr>
        <w:t xml:space="preserve">: Учеб.-метод. комплект "Планета знаний": рус. яз., литер. чтение, математика, окружающий мир, музыка, изобр. искусство, технология, физ. культура / [Под общ.ред.И.А.Петровой]. - М. : </w:t>
      </w:r>
    </w:p>
    <w:p w:rsidR="00D329EB" w:rsidRP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sidRPr="00D329EB">
        <w:rPr>
          <w:rFonts w:ascii="Times New Roman" w:hAnsi="Times New Roman" w:cs="Times New Roman"/>
          <w:sz w:val="24"/>
          <w:szCs w:val="24"/>
        </w:rPr>
        <w:t xml:space="preserve">Астрель, 2013. - 479 с. </w:t>
      </w:r>
    </w:p>
    <w:p w:rsidR="00D329EB" w:rsidRPr="00D329EB" w:rsidRDefault="00FF1286"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r w:rsidR="00D329EB" w:rsidRPr="00D329EB">
        <w:rPr>
          <w:rFonts w:ascii="Times New Roman" w:hAnsi="Times New Roman" w:cs="Times New Roman"/>
          <w:sz w:val="24"/>
          <w:szCs w:val="24"/>
        </w:rPr>
        <w:t>. 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47" w:history="1">
        <w:r w:rsidR="00D329EB" w:rsidRPr="00D329EB">
          <w:rPr>
            <w:rStyle w:val="ab"/>
            <w:rFonts w:ascii="Times New Roman" w:hAnsi="Times New Roman" w:cs="Times New Roman"/>
            <w:sz w:val="24"/>
            <w:szCs w:val="24"/>
          </w:rPr>
          <w:t>http://biblioclub.ru/index.php?page=book&amp;id=119470</w:t>
        </w:r>
      </w:hyperlink>
    </w:p>
    <w:p w:rsidR="00D329EB" w:rsidRPr="00D329EB" w:rsidRDefault="00D329EB" w:rsidP="00D32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D329EB">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F721B2" w:rsidRDefault="00F721B2" w:rsidP="00F721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rPr>
      </w:pPr>
      <w:r w:rsidRPr="00F65FDE">
        <w:rPr>
          <w:rFonts w:ascii="Times New Roman" w:eastAsia="Times New Roman" w:hAnsi="Times New Roman" w:cs="Times New Roman"/>
          <w:bCs/>
          <w:iCs/>
          <w:sz w:val="24"/>
          <w:szCs w:val="24"/>
        </w:rPr>
        <w:lastRenderedPageBreak/>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hyperlink r:id="rId48" w:history="1">
        <w:r w:rsidRPr="00514164">
          <w:rPr>
            <w:rStyle w:val="ab"/>
            <w:rFonts w:ascii="Times New Roman" w:eastAsia="Times New Roman" w:hAnsi="Times New Roman" w:cs="Times New Roman"/>
            <w:bCs/>
            <w:iCs/>
            <w:sz w:val="24"/>
            <w:szCs w:val="24"/>
          </w:rPr>
          <w:t>https://edu.mininuniver.ru/course/view.php?id=3162</w:t>
        </w:r>
      </w:hyperlink>
    </w:p>
    <w:p w:rsidR="006F0853" w:rsidRPr="005226F7"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Calibri" w:eastAsia="Times New Roman" w:hAnsi="Calibri" w:cs="Times New Roman"/>
          <w:sz w:val="24"/>
          <w:szCs w:val="24"/>
        </w:rPr>
      </w:pPr>
    </w:p>
    <w:p w:rsidR="006F0853" w:rsidRDefault="006F0853"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r w:rsidRPr="005226F7">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CA4F7C" w:rsidRPr="00CA4F7C" w:rsidTr="006133A7">
        <w:tc>
          <w:tcPr>
            <w:tcW w:w="4077" w:type="dxa"/>
            <w:tcBorders>
              <w:top w:val="single" w:sz="4" w:space="0" w:color="auto"/>
              <w:left w:val="single" w:sz="4" w:space="0" w:color="auto"/>
              <w:bottom w:val="single" w:sz="4" w:space="0" w:color="auto"/>
              <w:right w:val="single" w:sz="4" w:space="0" w:color="auto"/>
            </w:tcBorders>
            <w:hideMark/>
          </w:tcPr>
          <w:p w:rsidR="00CA4F7C" w:rsidRPr="00CA4F7C" w:rsidRDefault="00CA4F7C" w:rsidP="006133A7">
            <w:pPr>
              <w:rPr>
                <w:rFonts w:ascii="Times New Roman" w:hAnsi="Times New Roman" w:cs="Times New Roman"/>
                <w:color w:val="454545"/>
                <w:sz w:val="24"/>
                <w:szCs w:val="24"/>
              </w:rPr>
            </w:pPr>
            <w:r w:rsidRPr="00CA4F7C">
              <w:rPr>
                <w:rFonts w:ascii="Times New Roman" w:hAnsi="Times New Roman" w:cs="Times New Roman"/>
                <w:color w:val="454545"/>
                <w:sz w:val="24"/>
                <w:szCs w:val="24"/>
              </w:rPr>
              <w:t> </w:t>
            </w:r>
            <w:hyperlink r:id="rId49" w:history="1">
              <w:r w:rsidRPr="00CA4F7C">
                <w:rPr>
                  <w:rStyle w:val="ab"/>
                  <w:rFonts w:ascii="Times New Roman" w:hAnsi="Times New Roman" w:cs="Times New Roman"/>
                  <w:color w:val="006CA1"/>
                  <w:sz w:val="24"/>
                  <w:szCs w:val="24"/>
                </w:rPr>
                <w:t>http://biblioclub.ru/index.php?page=book&amp;id=460428</w:t>
              </w:r>
            </w:hyperlink>
          </w:p>
          <w:p w:rsidR="00CA4F7C" w:rsidRPr="00CA4F7C" w:rsidRDefault="00CA4F7C" w:rsidP="006133A7">
            <w:pPr>
              <w:autoSpaceDE w:val="0"/>
              <w:autoSpaceDN w:val="0"/>
              <w:adjustRightInd w:val="0"/>
              <w:spacing w:after="0" w:line="240" w:lineRule="auto"/>
              <w:jc w:val="both"/>
              <w:rPr>
                <w:rFonts w:ascii="Times New Roman" w:eastAsia="Calibri" w:hAnsi="Times New Roman" w:cs="Times New Roman"/>
                <w:sz w:val="24"/>
                <w:szCs w:val="24"/>
              </w:rPr>
            </w:pPr>
          </w:p>
        </w:tc>
        <w:tc>
          <w:tcPr>
            <w:tcW w:w="5494" w:type="dxa"/>
            <w:tcBorders>
              <w:top w:val="single" w:sz="4" w:space="0" w:color="auto"/>
              <w:left w:val="single" w:sz="4" w:space="0" w:color="auto"/>
              <w:bottom w:val="single" w:sz="4" w:space="0" w:color="auto"/>
              <w:right w:val="single" w:sz="4" w:space="0" w:color="auto"/>
            </w:tcBorders>
            <w:hideMark/>
          </w:tcPr>
          <w:p w:rsidR="00CA4F7C" w:rsidRPr="00A62BAE" w:rsidRDefault="00CA4F7C" w:rsidP="006133A7">
            <w:pPr>
              <w:autoSpaceDE w:val="0"/>
              <w:autoSpaceDN w:val="0"/>
              <w:adjustRightInd w:val="0"/>
              <w:spacing w:after="0" w:line="240" w:lineRule="auto"/>
              <w:jc w:val="both"/>
              <w:rPr>
                <w:rFonts w:ascii="Times New Roman" w:hAnsi="Times New Roman" w:cs="Times New Roman"/>
                <w:sz w:val="24"/>
                <w:szCs w:val="24"/>
              </w:rPr>
            </w:pPr>
            <w:r w:rsidRPr="00A62BAE">
              <w:rPr>
                <w:rFonts w:ascii="Times New Roman" w:hAnsi="Times New Roman" w:cs="Times New Roman"/>
                <w:sz w:val="24"/>
                <w:szCs w:val="24"/>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w:t>
            </w:r>
          </w:p>
        </w:tc>
      </w:tr>
      <w:tr w:rsidR="00CA4F7C" w:rsidRPr="00CA4F7C" w:rsidTr="006133A7">
        <w:tc>
          <w:tcPr>
            <w:tcW w:w="4077" w:type="dxa"/>
            <w:tcBorders>
              <w:top w:val="single" w:sz="4" w:space="0" w:color="auto"/>
              <w:left w:val="single" w:sz="4" w:space="0" w:color="auto"/>
              <w:bottom w:val="single" w:sz="4" w:space="0" w:color="auto"/>
              <w:right w:val="single" w:sz="4" w:space="0" w:color="auto"/>
            </w:tcBorders>
            <w:hideMark/>
          </w:tcPr>
          <w:p w:rsidR="00CA4F7C" w:rsidRPr="00CA4F7C" w:rsidRDefault="00573AD8" w:rsidP="006133A7">
            <w:pPr>
              <w:spacing w:after="0" w:line="240" w:lineRule="auto"/>
              <w:jc w:val="both"/>
              <w:rPr>
                <w:rFonts w:ascii="Times New Roman" w:eastAsia="Calibri" w:hAnsi="Times New Roman" w:cs="Times New Roman"/>
                <w:sz w:val="24"/>
                <w:szCs w:val="24"/>
              </w:rPr>
            </w:pPr>
            <w:hyperlink r:id="rId50" w:tgtFrame="_blank" w:history="1">
              <w:r w:rsidR="00CA4F7C" w:rsidRPr="00CA4F7C">
                <w:rPr>
                  <w:rStyle w:val="ab"/>
                  <w:rFonts w:ascii="Times New Roman" w:hAnsi="Times New Roman" w:cs="Times New Roman"/>
                  <w:color w:val="006CA1"/>
                  <w:sz w:val="24"/>
                  <w:szCs w:val="24"/>
                </w:rPr>
                <w:t>http://znanium.com/catalog.php?bookinfo=557401</w:t>
              </w:r>
            </w:hyperlink>
          </w:p>
        </w:tc>
        <w:tc>
          <w:tcPr>
            <w:tcW w:w="5494" w:type="dxa"/>
            <w:tcBorders>
              <w:top w:val="single" w:sz="4" w:space="0" w:color="auto"/>
              <w:left w:val="single" w:sz="4" w:space="0" w:color="auto"/>
              <w:bottom w:val="single" w:sz="4" w:space="0" w:color="auto"/>
              <w:right w:val="single" w:sz="4" w:space="0" w:color="auto"/>
            </w:tcBorders>
            <w:hideMark/>
          </w:tcPr>
          <w:p w:rsidR="00CA4F7C" w:rsidRPr="00A62BAE" w:rsidRDefault="00CA4F7C" w:rsidP="006133A7">
            <w:pPr>
              <w:autoSpaceDE w:val="0"/>
              <w:autoSpaceDN w:val="0"/>
              <w:adjustRightInd w:val="0"/>
              <w:spacing w:after="0" w:line="240" w:lineRule="auto"/>
              <w:jc w:val="both"/>
              <w:rPr>
                <w:rFonts w:ascii="Times New Roman" w:hAnsi="Times New Roman" w:cs="Times New Roman"/>
                <w:sz w:val="24"/>
                <w:szCs w:val="24"/>
              </w:rPr>
            </w:pPr>
            <w:r w:rsidRPr="00A62BAE">
              <w:rPr>
                <w:rFonts w:ascii="Times New Roman" w:hAnsi="Times New Roman" w:cs="Times New Roman"/>
                <w:sz w:val="24"/>
                <w:szCs w:val="24"/>
              </w:rPr>
              <w:t>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w:t>
            </w:r>
          </w:p>
        </w:tc>
      </w:tr>
    </w:tbl>
    <w:p w:rsidR="00CA4F7C" w:rsidRDefault="00CA4F7C"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Оборудование учебного кабинета: парты, доска, технические средства обучения.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Технические средства обучения: видеодвойка, компьютеры, мультимедиа техника, линия Интернет.</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Информационные справочные системы: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1"/>
        <w:gridCol w:w="7062"/>
      </w:tblGrid>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lang w:val="en-US"/>
              </w:rPr>
              <w:t>www</w:t>
            </w:r>
            <w:r w:rsidRPr="005226F7">
              <w:rPr>
                <w:rFonts w:ascii="Times New Roman" w:eastAsia="Calibri" w:hAnsi="Times New Roman" w:cs="Times New Roman"/>
                <w:sz w:val="24"/>
                <w:szCs w:val="24"/>
              </w:rPr>
              <w:t>.</w:t>
            </w:r>
            <w:r w:rsidRPr="005226F7">
              <w:rPr>
                <w:rFonts w:ascii="Times New Roman" w:eastAsia="Calibri" w:hAnsi="Times New Roman" w:cs="Times New Roman"/>
                <w:sz w:val="24"/>
                <w:szCs w:val="24"/>
                <w:lang w:val="en-US"/>
              </w:rPr>
              <w:t>biblioclub</w:t>
            </w:r>
            <w:r w:rsidRPr="005226F7">
              <w:rPr>
                <w:rFonts w:ascii="Times New Roman" w:eastAsia="Calibri" w:hAnsi="Times New Roman" w:cs="Times New Roman"/>
                <w:sz w:val="24"/>
                <w:szCs w:val="24"/>
              </w:rPr>
              <w:t>.</w:t>
            </w:r>
            <w:r w:rsidRPr="005226F7">
              <w:rPr>
                <w:rFonts w:ascii="Times New Roman" w:eastAsia="Calibri" w:hAnsi="Times New Roman" w:cs="Times New Roman"/>
                <w:sz w:val="24"/>
                <w:szCs w:val="24"/>
                <w:lang w:val="en-US"/>
              </w:rPr>
              <w:t>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ЭБС «Университетская библиотека онлайн»</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www.elibrary.ru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Научная электронная библиотека</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www.ebiblioteka.ru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 xml:space="preserve">Универсальные базы данных изданий </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www.edu.ru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Федеральный портал: Российское образование</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www.rospsy.ru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Российская психология: информационно-аналитический портал</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 mon.gov.ru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Министерство образования и науки Российской Федерации</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val="en-US"/>
              </w:rPr>
              <w:t>www</w:t>
            </w:r>
            <w:r w:rsidRPr="005226F7">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val="en-US"/>
              </w:rPr>
              <w:t>pedlib</w:t>
            </w:r>
            <w:r w:rsidRPr="005226F7">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val="en-US"/>
              </w:rPr>
              <w:t>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Педагогическая библиотека</w:t>
            </w:r>
          </w:p>
        </w:tc>
      </w:tr>
    </w:tbl>
    <w:p w:rsidR="006F0853" w:rsidRPr="005226F7" w:rsidRDefault="006F0853" w:rsidP="006F0853">
      <w:pPr>
        <w:spacing w:after="0" w:line="240" w:lineRule="auto"/>
        <w:ind w:firstLine="708"/>
        <w:rPr>
          <w:rFonts w:ascii="Times New Roman" w:eastAsia="Times New Roman" w:hAnsi="Times New Roman" w:cs="Times New Roman"/>
          <w:i/>
          <w:sz w:val="24"/>
          <w:szCs w:val="24"/>
        </w:rPr>
      </w:pPr>
      <w:r w:rsidRPr="005226F7">
        <w:rPr>
          <w:rFonts w:ascii="Times New Roman" w:eastAsia="Times New Roman" w:hAnsi="Times New Roman" w:cs="Times New Roman"/>
          <w:i/>
          <w:sz w:val="24"/>
          <w:szCs w:val="24"/>
        </w:rPr>
        <w:t>Комплекс технических средств:</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  Компьютеры любых моделей.</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 Устройства сбора, накопления, обработки и вывода информации: клавиатура, мышь, джойстик, сенсорные экраны, монитор, плазменные панели, интерактивные доски, мультимедийный проектор, цифровой фотоаппарат, цифровая видеокамера и др.</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 Устройства передачи данных и линий связи для выхода в Интернет.</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 Оргтехника и устройства автоматического съема информации: принтер, сканер, копир, мультифункциональное устройство, факс и др.</w:t>
      </w:r>
    </w:p>
    <w:p w:rsidR="006F0853" w:rsidRPr="005226F7" w:rsidRDefault="006F0853" w:rsidP="006F0853">
      <w:pPr>
        <w:spacing w:after="0" w:line="240" w:lineRule="auto"/>
        <w:jc w:val="both"/>
        <w:rPr>
          <w:rFonts w:ascii="Times New Roman" w:eastAsia="Times New Roman" w:hAnsi="Times New Roman" w:cs="Times New Roman"/>
          <w:i/>
          <w:sz w:val="24"/>
          <w:szCs w:val="24"/>
        </w:rPr>
      </w:pPr>
      <w:r w:rsidRPr="005226F7">
        <w:rPr>
          <w:rFonts w:ascii="Times New Roman" w:eastAsia="Times New Roman" w:hAnsi="Times New Roman" w:cs="Times New Roman"/>
          <w:sz w:val="24"/>
          <w:szCs w:val="24"/>
        </w:rPr>
        <w:tab/>
      </w:r>
      <w:r w:rsidRPr="005226F7">
        <w:rPr>
          <w:rFonts w:ascii="Times New Roman" w:eastAsia="Times New Roman" w:hAnsi="Times New Roman" w:cs="Times New Roman"/>
          <w:i/>
          <w:sz w:val="24"/>
          <w:szCs w:val="24"/>
        </w:rPr>
        <w:t>Программы:</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1. Общесистемные программы: пакет программ MicrosoftOffice: MicrosoftWord, MicrosoftExcel, MicrosoftAccess, MicrosoftPowerPoint, MicrosoftOutlook;; антивирусные </w:t>
      </w:r>
      <w:r w:rsidRPr="005226F7">
        <w:rPr>
          <w:rFonts w:ascii="Times New Roman" w:eastAsia="Times New Roman" w:hAnsi="Times New Roman" w:cs="Times New Roman"/>
          <w:sz w:val="24"/>
          <w:szCs w:val="24"/>
        </w:rPr>
        <w:lastRenderedPageBreak/>
        <w:t>программы  Kaspersky, Aidstest, DoctorWeb, NOD 32, NortonAntiVirus, AVP, Adinf и др.; программы, обеспечивающие связь с Internet, MicrosoftInternetExplorer, Netscape и др.; программы для приема-передачи сообщений по факсу - MS Fax или WinFaxPro и др.</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2. Специальные программы: ModularObject-OrientedDynamicLearningEnvironment (модульная объектно-ориентированная динамическая обучающая среда); </w:t>
      </w:r>
      <w:r w:rsidRPr="005226F7">
        <w:rPr>
          <w:rFonts w:ascii="Times New Roman" w:eastAsia="Times New Roman" w:hAnsi="Times New Roman" w:cs="Times New Roman"/>
          <w:sz w:val="24"/>
          <w:szCs w:val="24"/>
          <w:lang w:val="en-US"/>
        </w:rPr>
        <w:t>ghjuhfvvf</w:t>
      </w:r>
      <w:r w:rsidRPr="005226F7">
        <w:rPr>
          <w:rFonts w:ascii="Times New Roman" w:eastAsia="Times New Roman" w:hAnsi="Times New Roman" w:cs="Times New Roman"/>
          <w:sz w:val="24"/>
          <w:szCs w:val="24"/>
        </w:rPr>
        <w:t>Wordpress для создания сайтов и блогов</w:t>
      </w:r>
    </w:p>
    <w:p w:rsidR="006F0853" w:rsidRPr="005226F7" w:rsidRDefault="006F0853" w:rsidP="006F0853">
      <w:pPr>
        <w:spacing w:line="240" w:lineRule="auto"/>
        <w:jc w:val="center"/>
        <w:rPr>
          <w:rFonts w:ascii="Times New Roman" w:eastAsia="Times New Roman" w:hAnsi="Times New Roman" w:cs="Times New Roman"/>
          <w:sz w:val="24"/>
          <w:szCs w:val="24"/>
        </w:rPr>
      </w:pPr>
    </w:p>
    <w:p w:rsidR="006F0853" w:rsidRPr="005226F7" w:rsidRDefault="006F0853" w:rsidP="006F0853">
      <w:pPr>
        <w:spacing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5.6 ПРОГРАММА ДИСЦИПЛИНЫ</w:t>
      </w:r>
    </w:p>
    <w:p w:rsidR="006F0853" w:rsidRPr="001A1118" w:rsidRDefault="006F0853" w:rsidP="001A1118">
      <w:pPr>
        <w:spacing w:line="240" w:lineRule="auto"/>
        <w:jc w:val="center"/>
        <w:rPr>
          <w:rFonts w:ascii="Times New Roman" w:eastAsia="Times New Roman" w:hAnsi="Times New Roman" w:cs="Times New Roman"/>
          <w:b/>
          <w:sz w:val="24"/>
          <w:szCs w:val="24"/>
        </w:rPr>
      </w:pPr>
      <w:r w:rsidRPr="005226F7">
        <w:rPr>
          <w:rFonts w:ascii="Times New Roman CYR" w:eastAsia="Times New Roman" w:hAnsi="Times New Roman CYR" w:cs="Times New Roman CYR"/>
          <w:b/>
          <w:bCs/>
          <w:sz w:val="24"/>
          <w:szCs w:val="24"/>
        </w:rPr>
        <w:t xml:space="preserve"> «Теория и методика музыкального воспитания младших школьников</w:t>
      </w:r>
      <w:r w:rsidRPr="005226F7">
        <w:rPr>
          <w:rFonts w:ascii="Times New Roman" w:eastAsia="Times New Roman" w:hAnsi="Times New Roman" w:cs="Times New Roman"/>
          <w:b/>
          <w:bCs/>
          <w:sz w:val="24"/>
          <w:szCs w:val="24"/>
        </w:rPr>
        <w:t>»</w:t>
      </w:r>
    </w:p>
    <w:p w:rsidR="006F0853" w:rsidRPr="005226F7" w:rsidRDefault="006F0853" w:rsidP="006F0853">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1. Пояснительная записка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Дисциплина «Теория и методика музыкального воспитания мл</w:t>
      </w:r>
      <w:r w:rsidRPr="005226F7">
        <w:rPr>
          <w:rFonts w:ascii="Times New Roman" w:eastAsia="Times New Roman" w:hAnsi="Times New Roman" w:cs="Times New Roman"/>
          <w:sz w:val="24"/>
          <w:szCs w:val="24"/>
        </w:rPr>
        <w:t>адших школьников</w:t>
      </w:r>
      <w:r w:rsidRPr="005226F7">
        <w:rPr>
          <w:rFonts w:ascii="Times New Roman" w:eastAsia="Times New Roman" w:hAnsi="Times New Roman" w:cs="Times New Roman"/>
          <w:bCs/>
          <w:sz w:val="24"/>
          <w:szCs w:val="24"/>
        </w:rPr>
        <w:t xml:space="preserve">» раскрывает основные теоретические и технологические подходы системы музыкального </w:t>
      </w:r>
      <w:r w:rsidRPr="005226F7">
        <w:rPr>
          <w:rFonts w:ascii="Times New Roman" w:eastAsia="Times New Roman" w:hAnsi="Times New Roman" w:cs="Times New Roman"/>
          <w:sz w:val="24"/>
          <w:szCs w:val="24"/>
        </w:rPr>
        <w:t>воспитания детей младшего школьного</w:t>
      </w:r>
      <w:r w:rsidRPr="005226F7">
        <w:rPr>
          <w:rFonts w:ascii="Times New Roman" w:eastAsia="Times New Roman" w:hAnsi="Times New Roman" w:cs="Times New Roman"/>
          <w:bCs/>
          <w:sz w:val="24"/>
          <w:szCs w:val="24"/>
        </w:rPr>
        <w:t xml:space="preserve"> возраста.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Освоение дисциплины позволит обучающимся овладеть содержанием, методами, приемами и формами организации музыкальной деятельности</w:t>
      </w:r>
      <w:r w:rsidRPr="005226F7">
        <w:rPr>
          <w:rFonts w:ascii="Times New Roman" w:eastAsia="Times New Roman" w:hAnsi="Times New Roman" w:cs="Times New Roman"/>
          <w:sz w:val="24"/>
          <w:szCs w:val="24"/>
        </w:rPr>
        <w:t xml:space="preserve"> младших школьников</w:t>
      </w:r>
      <w:r w:rsidRPr="005226F7">
        <w:rPr>
          <w:rFonts w:ascii="Times New Roman" w:eastAsia="Times New Roman" w:hAnsi="Times New Roman" w:cs="Times New Roman"/>
          <w:bCs/>
          <w:sz w:val="24"/>
          <w:szCs w:val="24"/>
        </w:rPr>
        <w:t>, спецификой развития эстетических способностей в условиях школьного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2. Место в структуре модуля</w:t>
      </w:r>
    </w:p>
    <w:p w:rsidR="006F0853" w:rsidRPr="005226F7" w:rsidRDefault="006F0853" w:rsidP="006F0853">
      <w:pPr>
        <w:spacing w:after="0" w:line="240" w:lineRule="auto"/>
        <w:ind w:firstLine="709"/>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Дисциплина «К.М.17 ДВ.02.02. теория и методика музыкального воспитания младших школьников» включена в модуль «К.М.17 Стратегии и тактики обучения младших школьников технологии, предмету "Окружающий мир" и искусству»</w:t>
      </w:r>
      <w:r>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eastAsia="en-US"/>
        </w:rPr>
        <w:t xml:space="preserve">Дисциплина опирается на содержание дисциплин </w:t>
      </w:r>
      <w:r w:rsidRPr="005226F7">
        <w:rPr>
          <w:rFonts w:ascii="Times New Roman" w:eastAsia="Times New Roman" w:hAnsi="Times New Roman" w:cs="Times New Roman"/>
          <w:sz w:val="24"/>
          <w:szCs w:val="24"/>
        </w:rPr>
        <w:t xml:space="preserve">модуля "Педагогика и психология". </w:t>
      </w:r>
      <w:r w:rsidRPr="005226F7">
        <w:rPr>
          <w:rFonts w:ascii="Times New Roman" w:eastAsia="Times New Roman" w:hAnsi="Times New Roman" w:cs="Times New Roman"/>
          <w:sz w:val="24"/>
          <w:szCs w:val="24"/>
          <w:lang w:eastAsia="en-US"/>
        </w:rPr>
        <w:t>Дисциплина является предшествующей для изучения модуля «</w:t>
      </w:r>
      <w:r w:rsidRPr="005226F7">
        <w:rPr>
          <w:rFonts w:ascii="Times New Roman" w:eastAsia="Times New Roman" w:hAnsi="Times New Roman" w:cs="Times New Roman"/>
          <w:sz w:val="24"/>
          <w:szCs w:val="24"/>
        </w:rPr>
        <w:t>Прикладные аспекты начального образования»</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3. Цели и задачи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i/>
          <w:iCs/>
          <w:sz w:val="24"/>
          <w:szCs w:val="24"/>
        </w:rPr>
        <w:t xml:space="preserve">Цель дисциплины </w:t>
      </w:r>
      <w:r w:rsidRPr="005226F7">
        <w:rPr>
          <w:rFonts w:ascii="Times New Roman" w:eastAsia="Times New Roman" w:hAnsi="Times New Roman" w:cs="Times New Roman"/>
          <w:spacing w:val="3"/>
          <w:sz w:val="24"/>
          <w:szCs w:val="24"/>
        </w:rPr>
        <w:t xml:space="preserve">- </w:t>
      </w:r>
      <w:r w:rsidRPr="005226F7">
        <w:rPr>
          <w:rFonts w:ascii="Times New Roman" w:eastAsia="Times New Roman" w:hAnsi="Times New Roman" w:cs="Times New Roman"/>
          <w:sz w:val="24"/>
          <w:szCs w:val="24"/>
        </w:rPr>
        <w:t xml:space="preserve">дать </w:t>
      </w:r>
      <w:r>
        <w:rPr>
          <w:rFonts w:ascii="Times New Roman" w:eastAsia="Times New Roman" w:hAnsi="Times New Roman" w:cs="Times New Roman"/>
          <w:sz w:val="24"/>
          <w:szCs w:val="24"/>
        </w:rPr>
        <w:t xml:space="preserve">обучающимся </w:t>
      </w:r>
      <w:r w:rsidRPr="005226F7">
        <w:rPr>
          <w:rFonts w:ascii="Times New Roman" w:eastAsia="Times New Roman" w:hAnsi="Times New Roman" w:cs="Times New Roman"/>
          <w:sz w:val="24"/>
          <w:szCs w:val="24"/>
        </w:rPr>
        <w:t xml:space="preserve">систематизированные теоретические знания и обучить практическим навыкам </w:t>
      </w:r>
      <w:r w:rsidRPr="005226F7">
        <w:rPr>
          <w:rFonts w:ascii="Times New Roman" w:eastAsia="Times New Roman" w:hAnsi="Times New Roman" w:cs="Times New Roman"/>
          <w:color w:val="000000"/>
          <w:sz w:val="24"/>
          <w:szCs w:val="24"/>
          <w:shd w:val="clear" w:color="auto" w:fill="FFFFFF"/>
        </w:rPr>
        <w:t xml:space="preserve">планирования и проведения учебных занятий по музыкальному воспитанию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 </w:t>
      </w:r>
      <w:r w:rsidRPr="005226F7">
        <w:rPr>
          <w:rFonts w:ascii="Times New Roman" w:eastAsia="Times New Roman" w:hAnsi="Times New Roman" w:cs="Times New Roman"/>
          <w:sz w:val="24"/>
          <w:szCs w:val="24"/>
        </w:rPr>
        <w:t>детей младшего школьного</w:t>
      </w:r>
      <w:r w:rsidRPr="005226F7">
        <w:rPr>
          <w:rFonts w:ascii="Times New Roman" w:eastAsia="Times New Roman" w:hAnsi="Times New Roman" w:cs="Times New Roman"/>
          <w:bCs/>
          <w:sz w:val="24"/>
          <w:szCs w:val="24"/>
        </w:rPr>
        <w:t xml:space="preserve"> возраста.</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i/>
          <w:iCs/>
          <w:sz w:val="24"/>
          <w:szCs w:val="24"/>
        </w:rPr>
      </w:pPr>
      <w:r w:rsidRPr="005226F7">
        <w:rPr>
          <w:rFonts w:ascii="Times New Roman" w:eastAsia="Times New Roman" w:hAnsi="Times New Roman" w:cs="Times New Roman"/>
          <w:i/>
          <w:iCs/>
          <w:sz w:val="24"/>
          <w:szCs w:val="24"/>
        </w:rPr>
        <w:t>Задачи дисциплины:</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xml:space="preserve">-  формирование у студентов представлений о </w:t>
      </w:r>
      <w:r w:rsidRPr="005226F7">
        <w:rPr>
          <w:rFonts w:ascii="Times New Roman" w:eastAsia="Times New Roman" w:hAnsi="Times New Roman" w:cs="Times New Roman"/>
          <w:bCs/>
          <w:sz w:val="24"/>
          <w:szCs w:val="24"/>
        </w:rPr>
        <w:t xml:space="preserve">технологических подходах в системе эстетического </w:t>
      </w:r>
      <w:r w:rsidRPr="005226F7">
        <w:rPr>
          <w:rFonts w:ascii="Times New Roman" w:eastAsia="Times New Roman" w:hAnsi="Times New Roman" w:cs="Times New Roman"/>
          <w:sz w:val="24"/>
          <w:szCs w:val="24"/>
        </w:rPr>
        <w:t>воспитания детей младшего школьного</w:t>
      </w:r>
      <w:r w:rsidRPr="005226F7">
        <w:rPr>
          <w:rFonts w:ascii="Times New Roman" w:eastAsia="Times New Roman" w:hAnsi="Times New Roman" w:cs="Times New Roman"/>
          <w:bCs/>
          <w:sz w:val="24"/>
          <w:szCs w:val="24"/>
        </w:rPr>
        <w:t xml:space="preserve"> возраста</w:t>
      </w:r>
      <w:r w:rsidRPr="005226F7">
        <w:rPr>
          <w:rFonts w:ascii="Times New Roman" w:eastAsia="Times New Roman" w:hAnsi="Times New Roman" w:cs="Times New Roman"/>
          <w:sz w:val="24"/>
          <w:szCs w:val="24"/>
        </w:rPr>
        <w:t>;</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изучение концепций музыкального воспитания в России и за рубежом;</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применение знаний курса для систематизации форм и методов эстетического воспитания средствами искусства в процессе учебной и профессиональной деятельности.</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4. Образовательные результаты</w:t>
      </w:r>
    </w:p>
    <w:tbl>
      <w:tblPr>
        <w:tblW w:w="4891" w:type="pct"/>
        <w:tblInd w:w="108" w:type="dxa"/>
        <w:tblLayout w:type="fixed"/>
        <w:tblLook w:val="0000"/>
      </w:tblPr>
      <w:tblGrid>
        <w:gridCol w:w="729"/>
        <w:gridCol w:w="2301"/>
        <w:gridCol w:w="1105"/>
        <w:gridCol w:w="2102"/>
        <w:gridCol w:w="993"/>
        <w:gridCol w:w="2132"/>
      </w:tblGrid>
      <w:tr w:rsidR="006F0853" w:rsidRPr="005226F7" w:rsidTr="00CF2ABB">
        <w:trPr>
          <w:trHeight w:val="385"/>
        </w:trPr>
        <w:tc>
          <w:tcPr>
            <w:tcW w:w="7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000000"/>
                <w:sz w:val="24"/>
                <w:szCs w:val="24"/>
              </w:rPr>
            </w:pPr>
            <w:r w:rsidRPr="005226F7">
              <w:rPr>
                <w:rFonts w:ascii="Times New Roman CYR" w:eastAsia="Times New Roman" w:hAnsi="Times New Roman CYR" w:cs="Times New Roman CYR"/>
                <w:color w:val="000000"/>
                <w:sz w:val="24"/>
                <w:szCs w:val="24"/>
              </w:rPr>
              <w:t>Код ОР модуля</w:t>
            </w:r>
          </w:p>
        </w:tc>
        <w:tc>
          <w:tcPr>
            <w:tcW w:w="230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uppressAutoHyphens/>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color w:val="000000"/>
                <w:sz w:val="24"/>
                <w:szCs w:val="24"/>
              </w:rPr>
            </w:pPr>
            <w:r w:rsidRPr="005226F7">
              <w:rPr>
                <w:rFonts w:ascii="Times New Roman CYR" w:eastAsia="Times New Roman" w:hAnsi="Times New Roman CYR" w:cs="Times New Roman CYR"/>
                <w:color w:val="000000"/>
                <w:sz w:val="24"/>
                <w:szCs w:val="24"/>
              </w:rPr>
              <w:t>Код ОР дисциплины</w:t>
            </w:r>
          </w:p>
        </w:tc>
        <w:tc>
          <w:tcPr>
            <w:tcW w:w="2102"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Calibri" w:eastAsia="Times New Roman" w:hAnsi="Calibri" w:cs="Calibri"/>
                <w:sz w:val="24"/>
                <w:szCs w:val="24"/>
              </w:rPr>
            </w:pPr>
            <w:r w:rsidRPr="005226F7">
              <w:rPr>
                <w:rFonts w:ascii="Times New Roman CYR" w:eastAsia="Times New Roman" w:hAnsi="Times New Roman CYR" w:cs="Times New Roman CYR"/>
                <w:sz w:val="24"/>
                <w:szCs w:val="24"/>
              </w:rPr>
              <w:t>Образовательные результаты дисциплины</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5226F7">
              <w:rPr>
                <w:rFonts w:ascii="Times New Roman CYR" w:eastAsia="Times New Roman" w:hAnsi="Times New Roman CYR" w:cs="Times New Roman CYR"/>
                <w:sz w:val="24"/>
                <w:szCs w:val="24"/>
              </w:rPr>
              <w:t>Код компетенций ОПОП</w:t>
            </w:r>
          </w:p>
        </w:tc>
        <w:tc>
          <w:tcPr>
            <w:tcW w:w="213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Calibri" w:eastAsia="Times New Roman" w:hAnsi="Calibri" w:cs="Calibri"/>
                <w:color w:val="FF0000"/>
                <w:sz w:val="24"/>
                <w:szCs w:val="24"/>
              </w:rPr>
            </w:pPr>
            <w:r w:rsidRPr="005226F7">
              <w:rPr>
                <w:rFonts w:ascii="Times New Roman CYR" w:eastAsia="Times New Roman" w:hAnsi="Times New Roman CYR" w:cs="Times New Roman CYR"/>
                <w:color w:val="000000"/>
                <w:sz w:val="24"/>
                <w:szCs w:val="24"/>
              </w:rPr>
              <w:t>Средства оценивания образовательныхрезультатов</w:t>
            </w:r>
          </w:p>
        </w:tc>
      </w:tr>
      <w:tr w:rsidR="006F0853" w:rsidRPr="005226F7" w:rsidTr="00CF2ABB">
        <w:trPr>
          <w:trHeight w:val="331"/>
        </w:trPr>
        <w:tc>
          <w:tcPr>
            <w:tcW w:w="729"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jc w:val="both"/>
              <w:rPr>
                <w:rFonts w:ascii="Times New Roman" w:eastAsia="Times New Roman" w:hAnsi="Times New Roman" w:cs="Times New Roman"/>
                <w:i/>
                <w:color w:val="000000"/>
                <w:sz w:val="24"/>
                <w:szCs w:val="24"/>
              </w:rPr>
            </w:pPr>
            <w:r w:rsidRPr="005226F7">
              <w:rPr>
                <w:rFonts w:ascii="Times New Roman" w:eastAsia="Times New Roman" w:hAnsi="Times New Roman" w:cs="Times New Roman"/>
                <w:i/>
                <w:color w:val="000000"/>
                <w:sz w:val="24"/>
                <w:szCs w:val="24"/>
              </w:rPr>
              <w:lastRenderedPageBreak/>
              <w:t>ОР.2</w:t>
            </w:r>
          </w:p>
        </w:tc>
        <w:tc>
          <w:tcPr>
            <w:tcW w:w="2301"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shd w:val="clear" w:color="auto" w:fill="FFFFFF"/>
              </w:rPr>
              <w:t xml:space="preserve">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 </w:t>
            </w:r>
          </w:p>
        </w:tc>
        <w:tc>
          <w:tcPr>
            <w:tcW w:w="1105" w:type="dxa"/>
            <w:tcBorders>
              <w:top w:val="single" w:sz="2" w:space="0" w:color="000000"/>
              <w:left w:val="single" w:sz="2" w:space="0" w:color="000000"/>
              <w:bottom w:val="single" w:sz="2" w:space="0" w:color="000000"/>
              <w:right w:val="single" w:sz="2" w:space="0" w:color="000000"/>
            </w:tcBorders>
            <w:shd w:val="clear" w:color="auto" w:fill="auto"/>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102" w:type="dxa"/>
            <w:tcBorders>
              <w:top w:val="single" w:sz="2" w:space="0" w:color="000000"/>
              <w:left w:val="single" w:sz="2" w:space="0" w:color="000000"/>
              <w:bottom w:val="single" w:sz="2" w:space="0" w:color="000000"/>
              <w:right w:val="single" w:sz="2" w:space="0" w:color="000000"/>
            </w:tcBorders>
            <w:shd w:val="clear" w:color="auto" w:fill="auto"/>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shd w:val="clear" w:color="auto" w:fill="FFFFFF"/>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музыкального образования.</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993" w:type="dxa"/>
            <w:tcBorders>
              <w:top w:val="single" w:sz="2" w:space="0" w:color="000000"/>
              <w:left w:val="single" w:sz="2" w:space="0" w:color="000000"/>
              <w:bottom w:val="single" w:sz="2" w:space="0" w:color="000000"/>
              <w:right w:val="single" w:sz="2" w:space="0" w:color="000000"/>
            </w:tcBorders>
            <w:shd w:val="clear" w:color="auto" w:fill="auto"/>
          </w:tcPr>
          <w:p w:rsidR="000155FE" w:rsidRPr="00471378" w:rsidRDefault="000155FE" w:rsidP="000155FE">
            <w:pPr>
              <w:spacing w:after="0"/>
              <w:rPr>
                <w:rFonts w:ascii="Times New Roman" w:hAnsi="Times New Roman" w:cs="Times New Roman"/>
                <w:sz w:val="24"/>
                <w:szCs w:val="24"/>
              </w:rPr>
            </w:pPr>
            <w:r w:rsidRPr="00471378">
              <w:rPr>
                <w:rFonts w:ascii="Times New Roman" w:hAnsi="Times New Roman" w:cs="Times New Roman"/>
              </w:rPr>
              <w:t>ОПК-2</w:t>
            </w:r>
          </w:p>
          <w:p w:rsidR="000155FE" w:rsidRPr="00471378" w:rsidRDefault="000155FE" w:rsidP="000155FE">
            <w:pPr>
              <w:spacing w:after="0"/>
              <w:rPr>
                <w:rFonts w:ascii="Times New Roman" w:hAnsi="Times New Roman" w:cs="Times New Roman"/>
              </w:rPr>
            </w:pPr>
            <w:r w:rsidRPr="00471378">
              <w:rPr>
                <w:rFonts w:ascii="Times New Roman" w:hAnsi="Times New Roman" w:cs="Times New Roman"/>
              </w:rPr>
              <w:t>ОПК-3</w:t>
            </w:r>
          </w:p>
          <w:p w:rsidR="000155FE" w:rsidRPr="00471378" w:rsidRDefault="001A1118" w:rsidP="000155FE">
            <w:pPr>
              <w:spacing w:after="0"/>
              <w:rPr>
                <w:rFonts w:ascii="Times New Roman" w:hAnsi="Times New Roman" w:cs="Times New Roman"/>
              </w:rPr>
            </w:pPr>
            <w:r>
              <w:rPr>
                <w:rFonts w:ascii="Times New Roman" w:hAnsi="Times New Roman" w:cs="Times New Roman"/>
              </w:rPr>
              <w:t>ПК-1; ПК-2</w:t>
            </w:r>
          </w:p>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2132" w:type="dxa"/>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xml:space="preserve"> Рейтинговая оценка, тестирование, </w:t>
            </w:r>
            <w:r w:rsidRPr="005226F7">
              <w:rPr>
                <w:rFonts w:ascii="Times New Roman" w:eastAsia="Times New Roman" w:hAnsi="Times New Roman" w:cs="Times New Roman"/>
                <w:sz w:val="24"/>
                <w:szCs w:val="24"/>
              </w:rPr>
              <w:t>презентации исследований,</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color w:val="FF0000"/>
                <w:sz w:val="24"/>
                <w:szCs w:val="24"/>
              </w:rPr>
            </w:pPr>
            <w:r w:rsidRPr="005226F7">
              <w:rPr>
                <w:rFonts w:ascii="Times New Roman" w:eastAsia="Times New Roman" w:hAnsi="Times New Roman" w:cs="Times New Roman"/>
                <w:sz w:val="24"/>
                <w:szCs w:val="24"/>
              </w:rPr>
              <w:t>творческие задания</w:t>
            </w:r>
          </w:p>
        </w:tc>
      </w:tr>
    </w:tbl>
    <w:p w:rsidR="006F0853" w:rsidRPr="005226F7" w:rsidRDefault="006F0853" w:rsidP="006F0853">
      <w:pPr>
        <w:autoSpaceDE w:val="0"/>
        <w:autoSpaceDN w:val="0"/>
        <w:adjustRightInd w:val="0"/>
        <w:spacing w:after="0" w:line="240" w:lineRule="auto"/>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rPr>
      </w:pPr>
      <w:r w:rsidRPr="005226F7">
        <w:rPr>
          <w:rFonts w:ascii="Times New Roman" w:eastAsia="Times New Roman" w:hAnsi="Times New Roman" w:cs="Times New Roman"/>
          <w:b/>
          <w:bCs/>
          <w:sz w:val="24"/>
          <w:szCs w:val="24"/>
        </w:rPr>
        <w:t xml:space="preserve">5. </w:t>
      </w:r>
      <w:r w:rsidRPr="005226F7">
        <w:rPr>
          <w:rFonts w:ascii="Times New Roman CYR" w:eastAsia="Times New Roman" w:hAnsi="Times New Roman CYR" w:cs="Times New Roman CYR"/>
          <w:b/>
          <w:bCs/>
          <w:sz w:val="24"/>
          <w:szCs w:val="24"/>
        </w:rPr>
        <w:t>Содержание дисциплины</w:t>
      </w:r>
    </w:p>
    <w:p w:rsidR="006F0853" w:rsidRPr="005226F7" w:rsidRDefault="006F0853" w:rsidP="006F0853">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rPr>
      </w:pPr>
      <w:r w:rsidRPr="005226F7">
        <w:rPr>
          <w:rFonts w:ascii="Times New Roman" w:eastAsia="Times New Roman" w:hAnsi="Times New Roman" w:cs="Times New Roman"/>
          <w:bCs/>
          <w:i/>
          <w:sz w:val="24"/>
          <w:szCs w:val="24"/>
        </w:rPr>
        <w:t xml:space="preserve">5.1. </w:t>
      </w:r>
      <w:r w:rsidRPr="005226F7">
        <w:rPr>
          <w:rFonts w:ascii="Times New Roman CYR" w:eastAsia="Times New Roman" w:hAnsi="Times New Roman CYR" w:cs="Times New Roman CYR"/>
          <w:bCs/>
          <w:i/>
          <w:sz w:val="24"/>
          <w:szCs w:val="24"/>
        </w:rPr>
        <w:t>Тематический план</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tbl>
      <w:tblPr>
        <w:tblW w:w="5000" w:type="pct"/>
        <w:tblLayout w:type="fixed"/>
        <w:tblLook w:val="0000"/>
      </w:tblPr>
      <w:tblGrid>
        <w:gridCol w:w="534"/>
        <w:gridCol w:w="3954"/>
        <w:gridCol w:w="834"/>
        <w:gridCol w:w="833"/>
        <w:gridCol w:w="1377"/>
        <w:gridCol w:w="1204"/>
        <w:gridCol w:w="835"/>
      </w:tblGrid>
      <w:tr w:rsidR="006F0853" w:rsidRPr="005226F7" w:rsidTr="00CF2ABB">
        <w:trPr>
          <w:trHeight w:val="203"/>
        </w:trPr>
        <w:tc>
          <w:tcPr>
            <w:tcW w:w="53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п/п</w:t>
            </w:r>
          </w:p>
        </w:tc>
        <w:tc>
          <w:tcPr>
            <w:tcW w:w="395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Самостоятельная работа</w:t>
            </w:r>
          </w:p>
        </w:tc>
        <w:tc>
          <w:tcPr>
            <w:tcW w:w="835" w:type="dxa"/>
            <w:vMerge w:val="restart"/>
            <w:tcBorders>
              <w:top w:val="single" w:sz="2" w:space="0" w:color="000000"/>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Всего часов по дисциплине</w:t>
            </w:r>
          </w:p>
        </w:tc>
      </w:tr>
      <w:tr w:rsidR="006F0853" w:rsidRPr="005226F7" w:rsidTr="00CF2ABB">
        <w:trPr>
          <w:trHeight w:val="533"/>
        </w:trPr>
        <w:tc>
          <w:tcPr>
            <w:tcW w:w="53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395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667" w:type="dxa"/>
            <w:gridSpan w:val="2"/>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tabs>
                <w:tab w:val="left" w:pos="814"/>
              </w:tabs>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Контактная СР (в т.ч. </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 ЭИОС)</w:t>
            </w:r>
          </w:p>
        </w:tc>
        <w:tc>
          <w:tcPr>
            <w:tcW w:w="1204" w:type="dxa"/>
            <w:vMerge/>
            <w:tcBorders>
              <w:left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5" w:type="dxa"/>
            <w:vMerge/>
            <w:tcBorders>
              <w:left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r>
      <w:tr w:rsidR="006F0853" w:rsidRPr="005226F7" w:rsidTr="00CF2ABB">
        <w:trPr>
          <w:trHeight w:val="1"/>
        </w:trPr>
        <w:tc>
          <w:tcPr>
            <w:tcW w:w="534"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3954" w:type="dxa"/>
            <w:vMerge/>
            <w:tcBorders>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3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Лекции</w:t>
            </w:r>
          </w:p>
        </w:tc>
        <w:tc>
          <w:tcPr>
            <w:tcW w:w="833"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1204"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c>
          <w:tcPr>
            <w:tcW w:w="835" w:type="dxa"/>
            <w:vMerge/>
            <w:tcBorders>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b/>
                <w:sz w:val="24"/>
                <w:szCs w:val="24"/>
              </w:rPr>
            </w:pPr>
            <w:r w:rsidRPr="005226F7">
              <w:rPr>
                <w:rFonts w:ascii="Times New Roman" w:eastAsia="Times New Roman" w:hAnsi="Times New Roman" w:cs="Times New Roman"/>
                <w:b/>
                <w:color w:val="000000"/>
                <w:sz w:val="24"/>
                <w:szCs w:val="24"/>
              </w:rPr>
              <w:t>Раздел 1. Психолого-педагогические и методологические основы музыкального  воспитания младших школьников</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1.1. </w:t>
            </w:r>
            <w:r w:rsidRPr="005226F7">
              <w:rPr>
                <w:rFonts w:ascii="Times New Roman" w:eastAsia="Times New Roman" w:hAnsi="Times New Roman" w:cs="Times New Roman"/>
                <w:sz w:val="24"/>
                <w:szCs w:val="24"/>
              </w:rPr>
              <w:t xml:space="preserve"> Музыкальное воспитание младших школьников как учебная дисциплина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Тема 1.2.</w:t>
            </w:r>
            <w:r w:rsidRPr="005226F7">
              <w:rPr>
                <w:rFonts w:ascii="Times New Roman" w:eastAsia="Times New Roman" w:hAnsi="Times New Roman" w:cs="Times New Roman"/>
                <w:sz w:val="24"/>
                <w:szCs w:val="24"/>
              </w:rPr>
              <w:t>История музыкального образования</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1.3.Методологические направления начального музыкального образования  </w:t>
            </w:r>
            <w:r w:rsidRPr="005226F7">
              <w:rPr>
                <w:rFonts w:ascii="Times New Roman" w:eastAsia="Times New Roman" w:hAnsi="Times New Roman" w:cs="Times New Roman"/>
                <w:sz w:val="24"/>
                <w:szCs w:val="24"/>
              </w:rPr>
              <w:t>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 xml:space="preserve">Раздел 2. </w:t>
            </w:r>
            <w:r w:rsidRPr="005226F7">
              <w:rPr>
                <w:rFonts w:ascii="Times New Roman" w:eastAsia="Times New Roman" w:hAnsi="Times New Roman" w:cs="Times New Roman"/>
                <w:b/>
                <w:sz w:val="24"/>
                <w:szCs w:val="24"/>
              </w:rPr>
              <w:t xml:space="preserve">Психолого-педагогические и методические основы проблемы </w:t>
            </w:r>
            <w:r w:rsidRPr="005226F7">
              <w:rPr>
                <w:rFonts w:ascii="Times New Roman" w:eastAsia="Times New Roman" w:hAnsi="Times New Roman" w:cs="Times New Roman"/>
                <w:b/>
                <w:bCs/>
                <w:sz w:val="24"/>
                <w:szCs w:val="24"/>
              </w:rPr>
              <w:t xml:space="preserve">обучения музыкальному искусству </w:t>
            </w:r>
            <w:r w:rsidRPr="005226F7">
              <w:rPr>
                <w:rFonts w:ascii="Times New Roman" w:eastAsia="Times New Roman" w:hAnsi="Times New Roman" w:cs="Times New Roman"/>
                <w:b/>
                <w:sz w:val="24"/>
                <w:szCs w:val="24"/>
              </w:rPr>
              <w:t>младших школьников</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2.1. </w:t>
            </w:r>
            <w:r w:rsidRPr="005226F7">
              <w:rPr>
                <w:rFonts w:ascii="Times New Roman" w:eastAsia="Times New Roman" w:hAnsi="Times New Roman" w:cs="Times New Roman"/>
                <w:sz w:val="24"/>
                <w:szCs w:val="24"/>
              </w:rPr>
              <w:t>Характеристика музыкальных способностей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8</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5.</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2.2. </w:t>
            </w:r>
            <w:r w:rsidRPr="005226F7">
              <w:rPr>
                <w:rFonts w:ascii="Times New Roman" w:eastAsia="Times New Roman" w:hAnsi="Times New Roman" w:cs="Times New Roman"/>
                <w:sz w:val="24"/>
                <w:szCs w:val="24"/>
              </w:rPr>
              <w:t xml:space="preserve"> Альтернативные программы развития музыкальных способностей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3954" w:type="dxa"/>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rPr>
                <w:rFonts w:ascii="Times New Roman" w:eastAsia="Times New Roman" w:hAnsi="Times New Roman" w:cs="Times New Roman"/>
                <w:bCs/>
                <w:color w:val="000000"/>
                <w:spacing w:val="-3"/>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2.3. Современные технологии преподавания музыки</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r>
      <w:tr w:rsidR="006F0853" w:rsidRPr="005226F7" w:rsidTr="00CF2ABB">
        <w:trPr>
          <w:trHeight w:val="1"/>
        </w:trPr>
        <w:tc>
          <w:tcPr>
            <w:tcW w:w="9571" w:type="dxa"/>
            <w:gridSpan w:val="7"/>
            <w:tcBorders>
              <w:top w:val="single" w:sz="2" w:space="0" w:color="000000"/>
              <w:left w:val="single" w:sz="2" w:space="0" w:color="000000"/>
              <w:bottom w:val="single" w:sz="2" w:space="0" w:color="000000"/>
              <w:right w:val="single" w:sz="2" w:space="0" w:color="000000"/>
            </w:tcBorders>
          </w:tcPr>
          <w:p w:rsidR="006F0853" w:rsidRPr="005226F7" w:rsidRDefault="006F0853" w:rsidP="00CF2ABB">
            <w:pPr>
              <w:spacing w:after="0" w:line="240" w:lineRule="auto"/>
              <w:jc w:val="both"/>
              <w:rPr>
                <w:rFonts w:ascii="Times New Roman" w:eastAsia="Times New Roman" w:hAnsi="Times New Roman" w:cs="Times New Roman"/>
                <w:b/>
                <w:bCs/>
                <w:color w:val="000000"/>
                <w:spacing w:val="-3"/>
                <w:sz w:val="24"/>
                <w:szCs w:val="24"/>
              </w:rPr>
            </w:pPr>
            <w:r w:rsidRPr="005226F7">
              <w:rPr>
                <w:rFonts w:ascii="Times New Roman" w:eastAsia="Times New Roman" w:hAnsi="Times New Roman" w:cs="Times New Roman"/>
                <w:b/>
                <w:bCs/>
                <w:color w:val="000000"/>
                <w:spacing w:val="-3"/>
                <w:sz w:val="24"/>
                <w:szCs w:val="24"/>
              </w:rPr>
              <w:t xml:space="preserve">Раздел 3. </w:t>
            </w:r>
            <w:r w:rsidRPr="005226F7">
              <w:rPr>
                <w:rFonts w:ascii="Times New Roman" w:eastAsia="Times New Roman" w:hAnsi="Times New Roman" w:cs="Times New Roman"/>
                <w:b/>
                <w:sz w:val="24"/>
                <w:szCs w:val="24"/>
              </w:rPr>
              <w:t xml:space="preserve"> Основы музыкальной грамотности</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7.</w:t>
            </w:r>
          </w:p>
        </w:tc>
        <w:tc>
          <w:tcPr>
            <w:tcW w:w="395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 xml:space="preserve">3.1.  Развитие музыкальных </w:t>
            </w:r>
            <w:r w:rsidRPr="005226F7">
              <w:rPr>
                <w:rFonts w:ascii="Times New Roman" w:eastAsia="Times New Roman" w:hAnsi="Times New Roman" w:cs="Times New Roman"/>
                <w:sz w:val="24"/>
                <w:szCs w:val="24"/>
              </w:rPr>
              <w:lastRenderedPageBreak/>
              <w:t xml:space="preserve">способностей младших школьников  </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16</w:t>
            </w:r>
          </w:p>
        </w:tc>
      </w:tr>
      <w:tr w:rsidR="006F0853" w:rsidRPr="005226F7" w:rsidTr="00CF2ABB">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lastRenderedPageBreak/>
              <w:t>8.</w:t>
            </w:r>
          </w:p>
        </w:tc>
        <w:tc>
          <w:tcPr>
            <w:tcW w:w="395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bCs/>
                <w:color w:val="000000"/>
                <w:spacing w:val="-3"/>
                <w:sz w:val="24"/>
                <w:szCs w:val="24"/>
              </w:rPr>
              <w:t xml:space="preserve">Тема </w:t>
            </w:r>
            <w:r w:rsidRPr="005226F7">
              <w:rPr>
                <w:rFonts w:ascii="Times New Roman" w:eastAsia="Times New Roman" w:hAnsi="Times New Roman" w:cs="Times New Roman"/>
                <w:sz w:val="24"/>
                <w:szCs w:val="24"/>
              </w:rPr>
              <w:t xml:space="preserve">3.2. . </w:t>
            </w:r>
            <w:r w:rsidRPr="005226F7">
              <w:rPr>
                <w:rFonts w:ascii="Times New Roman" w:eastAsia="Times New Roman" w:hAnsi="Times New Roman" w:cs="Times New Roman"/>
                <w:bCs/>
                <w:color w:val="000000"/>
                <w:spacing w:val="-3"/>
                <w:sz w:val="24"/>
                <w:szCs w:val="24"/>
              </w:rPr>
              <w:t>Средства музыкального воспитания 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14</w:t>
            </w:r>
          </w:p>
        </w:tc>
      </w:tr>
      <w:tr w:rsidR="006F0853" w:rsidRPr="005226F7" w:rsidTr="00CF2ABB">
        <w:trPr>
          <w:trHeight w:val="357"/>
        </w:trPr>
        <w:tc>
          <w:tcPr>
            <w:tcW w:w="4488" w:type="dxa"/>
            <w:gridSpan w:val="2"/>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right"/>
              <w:rPr>
                <w:rFonts w:ascii="Times New Roman" w:eastAsia="Times New Roman" w:hAnsi="Times New Roman" w:cs="Times New Roman"/>
                <w:b/>
                <w:sz w:val="24"/>
                <w:szCs w:val="24"/>
              </w:rPr>
            </w:pPr>
            <w:r w:rsidRPr="005226F7">
              <w:rPr>
                <w:rFonts w:ascii="Times New Roman" w:eastAsia="Times New Roman" w:hAnsi="Times New Roman" w:cs="Times New Roman"/>
                <w:b/>
                <w:bCs/>
                <w:sz w:val="24"/>
                <w:szCs w:val="24"/>
              </w:rPr>
              <w:t>Итого:</w:t>
            </w:r>
          </w:p>
        </w:tc>
        <w:tc>
          <w:tcPr>
            <w:tcW w:w="834"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w:t>
            </w:r>
          </w:p>
        </w:tc>
        <w:tc>
          <w:tcPr>
            <w:tcW w:w="833" w:type="dxa"/>
            <w:tcBorders>
              <w:top w:val="single" w:sz="2" w:space="0" w:color="000000"/>
              <w:left w:val="single" w:sz="2" w:space="0" w:color="000000"/>
              <w:bottom w:val="single" w:sz="2" w:space="0" w:color="000000"/>
              <w:right w:val="single" w:sz="2" w:space="0" w:color="000000"/>
            </w:tcBorders>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20</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22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72</w:t>
            </w:r>
          </w:p>
        </w:tc>
      </w:tr>
    </w:tbl>
    <w:p w:rsidR="006F0853" w:rsidRPr="005226F7" w:rsidRDefault="006F0853" w:rsidP="006F0853">
      <w:pPr>
        <w:spacing w:after="0" w:line="240" w:lineRule="auto"/>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5.2. Методы обучения</w:t>
      </w:r>
    </w:p>
    <w:p w:rsidR="006F0853" w:rsidRPr="005226F7" w:rsidRDefault="006F0853" w:rsidP="006F0853">
      <w:pPr>
        <w:spacing w:after="0" w:line="240" w:lineRule="auto"/>
        <w:ind w:firstLine="708"/>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При изучении дисциплины «Теория и методика музыкального воспитания </w:t>
      </w:r>
      <w:r w:rsidRPr="005226F7">
        <w:rPr>
          <w:rFonts w:ascii="Times New Roman" w:eastAsia="Times New Roman" w:hAnsi="Times New Roman" w:cs="Times New Roman"/>
          <w:sz w:val="24"/>
          <w:szCs w:val="24"/>
        </w:rPr>
        <w:t>младших школьников</w:t>
      </w:r>
      <w:r w:rsidRPr="005226F7">
        <w:rPr>
          <w:rFonts w:ascii="Times New Roman" w:eastAsia="Times New Roman" w:hAnsi="Times New Roman" w:cs="Times New Roman"/>
          <w:bCs/>
          <w:sz w:val="24"/>
          <w:szCs w:val="24"/>
        </w:rPr>
        <w:t>» используются следующие образовательные технологии: дискуссии, исследовательский метод, «мозговой штурм», метод проектов, презентации результатов исследовательской деятельности по темам.</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6.</w:t>
      </w:r>
      <w:r w:rsidR="00CF2ABB" w:rsidRPr="00CF2ABB">
        <w:rPr>
          <w:rFonts w:ascii="Times New Roman" w:eastAsia="Times New Roman" w:hAnsi="Times New Roman" w:cs="Times New Roman"/>
          <w:b/>
          <w:bCs/>
          <w:sz w:val="24"/>
          <w:szCs w:val="24"/>
        </w:rPr>
        <w:t>Рейтинг-план</w:t>
      </w:r>
    </w:p>
    <w:p w:rsidR="00CF2ABB" w:rsidRPr="005226F7" w:rsidRDefault="00CF2ABB"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tbl>
      <w:tblPr>
        <w:tblW w:w="4850" w:type="pct"/>
        <w:tblInd w:w="108" w:type="dxa"/>
        <w:tblLayout w:type="fixed"/>
        <w:tblLook w:val="04A0"/>
      </w:tblPr>
      <w:tblGrid>
        <w:gridCol w:w="425"/>
        <w:gridCol w:w="1221"/>
        <w:gridCol w:w="2968"/>
        <w:gridCol w:w="1357"/>
        <w:gridCol w:w="957"/>
        <w:gridCol w:w="961"/>
        <w:gridCol w:w="678"/>
        <w:gridCol w:w="717"/>
      </w:tblGrid>
      <w:tr w:rsidR="006F0853" w:rsidRPr="005226F7" w:rsidTr="00CF2ABB">
        <w:trPr>
          <w:trHeight w:val="600"/>
        </w:trPr>
        <w:tc>
          <w:tcPr>
            <w:tcW w:w="42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 п/п</w:t>
            </w:r>
          </w:p>
        </w:tc>
        <w:tc>
          <w:tcPr>
            <w:tcW w:w="1221"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r w:rsidRPr="005226F7">
              <w:rPr>
                <w:rFonts w:ascii="Times New Roman" w:eastAsia="Times New Roman" w:hAnsi="Times New Roman" w:cs="Times New Roman"/>
                <w:color w:val="000000"/>
                <w:sz w:val="24"/>
                <w:szCs w:val="24"/>
              </w:rPr>
              <w:t>Код ОР дисциплины</w:t>
            </w:r>
          </w:p>
        </w:tc>
        <w:tc>
          <w:tcPr>
            <w:tcW w:w="2968"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Виды учебной деятельности</w:t>
            </w:r>
          </w:p>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обучающегося</w:t>
            </w:r>
          </w:p>
        </w:tc>
        <w:tc>
          <w:tcPr>
            <w:tcW w:w="1357"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Средства оценивания</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Балл за конкретное задание</w:t>
            </w:r>
          </w:p>
        </w:tc>
        <w:tc>
          <w:tcPr>
            <w:tcW w:w="961" w:type="dxa"/>
            <w:vMerge w:val="restart"/>
            <w:tcBorders>
              <w:top w:val="single" w:sz="2" w:space="0" w:color="000000"/>
              <w:left w:val="single" w:sz="2" w:space="0" w:color="000000"/>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Число заданий за семестр</w:t>
            </w:r>
          </w:p>
        </w:tc>
        <w:tc>
          <w:tcPr>
            <w:tcW w:w="1395" w:type="dxa"/>
            <w:gridSpan w:val="2"/>
            <w:tcBorders>
              <w:top w:val="single" w:sz="2" w:space="0" w:color="000000"/>
              <w:left w:val="nil"/>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Баллы</w:t>
            </w:r>
          </w:p>
        </w:tc>
      </w:tr>
      <w:tr w:rsidR="006F0853" w:rsidRPr="005226F7" w:rsidTr="00CF2ABB">
        <w:trPr>
          <w:trHeight w:val="300"/>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sz w:val="24"/>
                <w:szCs w:val="24"/>
              </w:rPr>
            </w:pP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color w:val="FF0000"/>
                <w:sz w:val="24"/>
                <w:szCs w:val="24"/>
              </w:rPr>
            </w:pPr>
          </w:p>
        </w:tc>
        <w:tc>
          <w:tcPr>
            <w:tcW w:w="2968"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sz w:val="24"/>
                <w:szCs w:val="24"/>
              </w:rPr>
            </w:pPr>
          </w:p>
        </w:tc>
        <w:tc>
          <w:tcPr>
            <w:tcW w:w="1357"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color w:val="000000"/>
                <w:sz w:val="24"/>
                <w:szCs w:val="24"/>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color w:val="000000"/>
                <w:sz w:val="24"/>
                <w:szCs w:val="24"/>
              </w:rPr>
            </w:pPr>
          </w:p>
        </w:tc>
        <w:tc>
          <w:tcPr>
            <w:tcW w:w="961" w:type="dxa"/>
            <w:vMerge/>
            <w:tcBorders>
              <w:top w:val="single" w:sz="2" w:space="0" w:color="000000"/>
              <w:left w:val="single" w:sz="2" w:space="0" w:color="000000"/>
              <w:bottom w:val="single" w:sz="2" w:space="0" w:color="000000"/>
              <w:right w:val="single" w:sz="2" w:space="0" w:color="000000"/>
            </w:tcBorders>
            <w:vAlign w:val="center"/>
            <w:hideMark/>
          </w:tcPr>
          <w:p w:rsidR="006F0853" w:rsidRPr="005226F7" w:rsidRDefault="006F0853" w:rsidP="00CF2ABB">
            <w:pPr>
              <w:spacing w:after="0" w:line="240" w:lineRule="auto"/>
              <w:rPr>
                <w:rFonts w:ascii="Times New Roman" w:eastAsia="Times New Roman" w:hAnsi="Times New Roman" w:cs="Times New Roman"/>
                <w:sz w:val="24"/>
                <w:szCs w:val="24"/>
              </w:rPr>
            </w:pPr>
          </w:p>
        </w:tc>
        <w:tc>
          <w:tcPr>
            <w:tcW w:w="678" w:type="dxa"/>
            <w:tcBorders>
              <w:top w:val="nil"/>
              <w:left w:val="nil"/>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Мин</w:t>
            </w:r>
          </w:p>
        </w:tc>
        <w:tc>
          <w:tcPr>
            <w:tcW w:w="717" w:type="dxa"/>
            <w:tcBorders>
              <w:top w:val="nil"/>
              <w:left w:val="nil"/>
              <w:bottom w:val="single" w:sz="2" w:space="0" w:color="000000"/>
              <w:right w:val="single" w:sz="2" w:space="0" w:color="000000"/>
            </w:tcBorders>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color w:val="000000"/>
                <w:sz w:val="24"/>
                <w:szCs w:val="24"/>
              </w:rPr>
              <w:t>Макс</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КСР в ЭОИС </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исследовательских работ</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Исследовательские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10-20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20</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творческих заданий</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Творческие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10 20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w:t>
            </w: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10</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20</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3. </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Разработка портфолио по курсу</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Портфолио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20-30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w:t>
            </w: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20</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30</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КСР в ЭОИС</w:t>
            </w:r>
          </w:p>
          <w:p w:rsidR="006F0853" w:rsidRPr="005226F7" w:rsidRDefault="006F0853" w:rsidP="00CF2ABB">
            <w:pPr>
              <w:autoSpaceDE w:val="0"/>
              <w:autoSpaceDN w:val="0"/>
              <w:adjustRightInd w:val="0"/>
              <w:spacing w:after="0" w:line="240" w:lineRule="auto"/>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Выполнение итогового теста</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Тест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4B76C1"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1B4A3E"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15</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5226F7">
              <w:rPr>
                <w:rFonts w:ascii="Times New Roman" w:eastAsia="Times New Roman" w:hAnsi="Times New Roman" w:cs="Times New Roman"/>
                <w:color w:val="000000"/>
                <w:sz w:val="24"/>
                <w:szCs w:val="24"/>
              </w:rPr>
              <w:t>30</w:t>
            </w:r>
          </w:p>
        </w:tc>
      </w:tr>
      <w:tr w:rsidR="006F0853" w:rsidRPr="005226F7" w:rsidTr="00CF2AB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tcPr>
          <w:p w:rsidR="006F0853" w:rsidRPr="005226F7" w:rsidRDefault="006F0853" w:rsidP="00CF2ABB">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color w:val="000000"/>
                <w:sz w:val="24"/>
                <w:szCs w:val="24"/>
              </w:rPr>
              <w:t>Итого:</w:t>
            </w:r>
          </w:p>
        </w:tc>
        <w:tc>
          <w:tcPr>
            <w:tcW w:w="1357" w:type="dxa"/>
            <w:tcBorders>
              <w:top w:val="single" w:sz="2" w:space="0" w:color="000000"/>
              <w:left w:val="single" w:sz="2" w:space="0" w:color="000000"/>
              <w:bottom w:val="single" w:sz="2" w:space="0" w:color="000000"/>
              <w:right w:val="single" w:sz="2" w:space="0" w:color="000000"/>
            </w:tcBorders>
            <w:shd w:val="clear" w:color="auto" w:fill="FFFFFF"/>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color w:val="FF0000"/>
                <w:sz w:val="24"/>
                <w:szCs w:val="24"/>
              </w:rPr>
            </w:pP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678"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55</w:t>
            </w:r>
          </w:p>
        </w:tc>
        <w:tc>
          <w:tcPr>
            <w:tcW w:w="717" w:type="dxa"/>
            <w:tcBorders>
              <w:top w:val="single" w:sz="2" w:space="0" w:color="000000"/>
              <w:left w:val="nil"/>
              <w:bottom w:val="single" w:sz="2" w:space="0" w:color="000000"/>
              <w:right w:val="single" w:sz="2" w:space="0" w:color="000000"/>
            </w:tcBorders>
            <w:vAlign w:val="center"/>
            <w:hideMark/>
          </w:tcPr>
          <w:p w:rsidR="006F0853" w:rsidRPr="005226F7" w:rsidRDefault="006F0853" w:rsidP="00CF2ABB">
            <w:pPr>
              <w:autoSpaceDE w:val="0"/>
              <w:autoSpaceDN w:val="0"/>
              <w:adjustRightInd w:val="0"/>
              <w:spacing w:after="0" w:line="240" w:lineRule="auto"/>
              <w:jc w:val="center"/>
              <w:rPr>
                <w:rFonts w:ascii="Times New Roman" w:eastAsia="Times New Roman" w:hAnsi="Times New Roman" w:cs="Times New Roman"/>
                <w:b/>
                <w:sz w:val="24"/>
                <w:szCs w:val="24"/>
              </w:rPr>
            </w:pPr>
            <w:r w:rsidRPr="005226F7">
              <w:rPr>
                <w:rFonts w:ascii="Times New Roman" w:eastAsia="Times New Roman" w:hAnsi="Times New Roman" w:cs="Times New Roman"/>
                <w:b/>
                <w:sz w:val="24"/>
                <w:szCs w:val="24"/>
              </w:rPr>
              <w:t>100</w:t>
            </w:r>
          </w:p>
        </w:tc>
      </w:tr>
    </w:tbl>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7. Учебно-методическое и информационное обеспечение</w:t>
      </w:r>
    </w:p>
    <w:p w:rsidR="00F40260" w:rsidRPr="007713FB" w:rsidRDefault="00F40260" w:rsidP="00F40260">
      <w:pPr>
        <w:shd w:val="clear" w:color="auto" w:fill="FFFFFF"/>
        <w:tabs>
          <w:tab w:val="left" w:pos="1382"/>
        </w:tabs>
        <w:spacing w:after="0" w:line="240" w:lineRule="auto"/>
        <w:ind w:left="876"/>
        <w:jc w:val="both"/>
        <w:rPr>
          <w:rFonts w:ascii="Times New Roman" w:eastAsia="Times New Roman" w:hAnsi="Times New Roman" w:cs="Times New Roman"/>
          <w:bCs/>
          <w:i/>
          <w:iCs/>
          <w:sz w:val="24"/>
          <w:szCs w:val="24"/>
        </w:rPr>
      </w:pPr>
      <w:r w:rsidRPr="007713FB">
        <w:rPr>
          <w:rFonts w:ascii="Times New Roman" w:eastAsia="Times New Roman" w:hAnsi="Times New Roman" w:cs="Times New Roman"/>
          <w:bCs/>
          <w:i/>
          <w:sz w:val="24"/>
          <w:szCs w:val="24"/>
        </w:rPr>
        <w:t xml:space="preserve">7.1. </w:t>
      </w:r>
      <w:r w:rsidRPr="007713FB">
        <w:rPr>
          <w:rFonts w:ascii="Times New Roman" w:eastAsia="Times New Roman" w:hAnsi="Times New Roman" w:cs="Times New Roman"/>
          <w:bCs/>
          <w:i/>
          <w:iCs/>
          <w:sz w:val="24"/>
          <w:szCs w:val="24"/>
        </w:rPr>
        <w:t>Основная литература</w:t>
      </w:r>
    </w:p>
    <w:p w:rsidR="00F40260" w:rsidRDefault="00F40260" w:rsidP="00F40260">
      <w:pPr>
        <w:spacing w:after="0" w:line="240" w:lineRule="auto"/>
        <w:jc w:val="both"/>
        <w:rPr>
          <w:rFonts w:ascii="Times New Roman" w:hAnsi="Times New Roman" w:cs="Times New Roman"/>
          <w:sz w:val="24"/>
          <w:szCs w:val="24"/>
        </w:rPr>
      </w:pPr>
      <w:r w:rsidRPr="008F08A1">
        <w:rPr>
          <w:rFonts w:ascii="Times New Roman" w:eastAsia="Times New Roman" w:hAnsi="Times New Roman" w:cs="Times New Roman"/>
          <w:bCs/>
          <w:iCs/>
          <w:sz w:val="24"/>
          <w:szCs w:val="24"/>
        </w:rPr>
        <w:t>1.</w:t>
      </w:r>
      <w:r w:rsidRPr="008F08A1">
        <w:rPr>
          <w:rFonts w:ascii="Times New Roman" w:hAnsi="Times New Roman" w:cs="Times New Roman"/>
          <w:sz w:val="24"/>
          <w:szCs w:val="24"/>
        </w:rPr>
        <w:t xml:space="preserve"> Абдуллин, Э.Б. Теория музыкального образования : учебник / Э.Б. Абдуллин, Е.В. Николаева. - 2-е изд., испр. и доп. - Москва : Прометей, 2013. - 432 с. - Библиогр. в кн. - ISBN 978-5-7042-2430-3 ; То же [Электронный ресурс]. - URL: </w:t>
      </w:r>
      <w:hyperlink r:id="rId51" w:history="1">
        <w:r w:rsidRPr="008F08A1">
          <w:rPr>
            <w:rStyle w:val="ab"/>
            <w:rFonts w:ascii="Times New Roman" w:hAnsi="Times New Roman" w:cs="Times New Roman"/>
            <w:color w:val="auto"/>
            <w:sz w:val="24"/>
            <w:szCs w:val="24"/>
          </w:rPr>
          <w:t>http://biblioclub.ru/index.php?page=book&amp;id=426686</w:t>
        </w:r>
      </w:hyperlink>
      <w:r>
        <w:rPr>
          <w:rFonts w:ascii="Times New Roman" w:hAnsi="Times New Roman" w:cs="Times New Roman"/>
          <w:sz w:val="24"/>
          <w:szCs w:val="24"/>
        </w:rPr>
        <w:t> </w:t>
      </w:r>
    </w:p>
    <w:p w:rsidR="00F40260" w:rsidRPr="000C50A3" w:rsidRDefault="00F40260" w:rsidP="00F40260">
      <w:pPr>
        <w:spacing w:after="0" w:line="240" w:lineRule="auto"/>
        <w:jc w:val="both"/>
        <w:rPr>
          <w:rFonts w:ascii="Times New Roman" w:hAnsi="Times New Roman" w:cs="Times New Roman"/>
          <w:sz w:val="24"/>
          <w:szCs w:val="24"/>
        </w:rPr>
      </w:pPr>
      <w:r>
        <w:rPr>
          <w:rFonts w:ascii="Times New Roman" w:eastAsia="Times New Roman" w:hAnsi="Times New Roman" w:cs="Times New Roman"/>
          <w:bCs/>
          <w:iCs/>
          <w:sz w:val="24"/>
          <w:szCs w:val="24"/>
        </w:rPr>
        <w:t xml:space="preserve">2. </w:t>
      </w:r>
      <w:r w:rsidRPr="000C50A3">
        <w:rPr>
          <w:rFonts w:ascii="Times New Roman" w:eastAsia="Times New Roman" w:hAnsi="Times New Roman" w:cs="Times New Roman"/>
          <w:bCs/>
          <w:iCs/>
          <w:sz w:val="24"/>
          <w:szCs w:val="24"/>
        </w:rPr>
        <w:t>Андрющенко, В.П. Теория и практика подготовки будущих учителей к музыкально-эстетической деятельности : учебное пособие / В.П. Андрющенко. - Москва ; Берлин : Директ-Медиа, 2018. - 149 с. - Библиогр.: с. 131-145 - ISBN 978-5-4475-9724-5 ; То же [Электронный ресурс]. - URL: http://biblioclub.ru/index.php?page=book&amp;id=493592 (06.05.2019).</w:t>
      </w:r>
    </w:p>
    <w:p w:rsidR="00F40260" w:rsidRPr="008F08A1" w:rsidRDefault="00F40260" w:rsidP="00F40260">
      <w:pPr>
        <w:shd w:val="clear" w:color="auto" w:fill="FFFFFF"/>
        <w:tabs>
          <w:tab w:val="left" w:pos="1382"/>
        </w:tabs>
        <w:spacing w:after="0" w:line="240" w:lineRule="auto"/>
        <w:ind w:left="876"/>
        <w:jc w:val="both"/>
        <w:rPr>
          <w:rFonts w:ascii="Times New Roman" w:hAnsi="Times New Roman" w:cs="Times New Roman"/>
          <w:i/>
          <w:sz w:val="24"/>
          <w:szCs w:val="24"/>
        </w:rPr>
      </w:pPr>
      <w:r w:rsidRPr="008F08A1">
        <w:rPr>
          <w:rFonts w:ascii="Times New Roman" w:hAnsi="Times New Roman" w:cs="Times New Roman"/>
          <w:i/>
          <w:spacing w:val="-4"/>
          <w:sz w:val="24"/>
          <w:szCs w:val="24"/>
        </w:rPr>
        <w:t>7.2.</w:t>
      </w:r>
      <w:r w:rsidRPr="008F08A1">
        <w:rPr>
          <w:rFonts w:ascii="Times New Roman" w:hAnsi="Times New Roman" w:cs="Times New Roman"/>
          <w:i/>
          <w:sz w:val="24"/>
          <w:szCs w:val="24"/>
        </w:rPr>
        <w:tab/>
      </w:r>
      <w:r w:rsidRPr="008F08A1">
        <w:rPr>
          <w:rFonts w:ascii="Times New Roman" w:hAnsi="Times New Roman" w:cs="Times New Roman"/>
          <w:i/>
          <w:spacing w:val="-1"/>
          <w:sz w:val="24"/>
          <w:szCs w:val="24"/>
        </w:rPr>
        <w:t>Дополнительная литература:</w:t>
      </w:r>
    </w:p>
    <w:p w:rsidR="00F40260" w:rsidRDefault="00F40260"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4"/>
          <w:szCs w:val="24"/>
        </w:rPr>
      </w:pPr>
      <w:r w:rsidRPr="008F08A1">
        <w:rPr>
          <w:rFonts w:ascii="Times New Roman" w:hAnsi="Times New Roman" w:cs="Times New Roman"/>
          <w:spacing w:val="-1"/>
          <w:sz w:val="24"/>
          <w:szCs w:val="24"/>
        </w:rPr>
        <w:t>1. Критская Е.Д., Сергеева Г.П., Шмагина Т.С. Методика работы с уч</w:t>
      </w:r>
      <w:r w:rsidR="004C30B4">
        <w:rPr>
          <w:rFonts w:ascii="Times New Roman" w:hAnsi="Times New Roman" w:cs="Times New Roman"/>
          <w:spacing w:val="-1"/>
          <w:sz w:val="24"/>
          <w:szCs w:val="24"/>
        </w:rPr>
        <w:t>ебниками «Музыка» 1-4 кл.-М.,2016</w:t>
      </w:r>
      <w:r w:rsidRPr="008F08A1">
        <w:rPr>
          <w:rFonts w:ascii="Times New Roman" w:hAnsi="Times New Roman" w:cs="Times New Roman"/>
          <w:spacing w:val="-1"/>
          <w:sz w:val="24"/>
          <w:szCs w:val="24"/>
        </w:rPr>
        <w:t>. 207с.</w:t>
      </w:r>
    </w:p>
    <w:p w:rsidR="00230809" w:rsidRPr="008F08A1" w:rsidRDefault="00230809" w:rsidP="00230809">
      <w:pPr>
        <w:shd w:val="clear" w:color="auto" w:fill="FFFFFF"/>
        <w:tabs>
          <w:tab w:val="left" w:pos="1382"/>
        </w:tabs>
        <w:spacing w:after="0" w:line="24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2</w:t>
      </w:r>
      <w:r w:rsidRPr="00230809">
        <w:rPr>
          <w:rFonts w:ascii="Times New Roman" w:eastAsia="Times New Roman" w:hAnsi="Times New Roman" w:cs="Times New Roman"/>
          <w:bCs/>
          <w:iCs/>
          <w:sz w:val="24"/>
          <w:szCs w:val="24"/>
        </w:rPr>
        <w:t>.</w:t>
      </w:r>
      <w:r w:rsidRPr="00230809">
        <w:rPr>
          <w:rFonts w:ascii="Times New Roman" w:hAnsi="Times New Roman" w:cs="Times New Roman"/>
          <w:sz w:val="24"/>
          <w:szCs w:val="24"/>
        </w:rPr>
        <w:t xml:space="preserve">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 Режим доступа: </w:t>
      </w:r>
      <w:hyperlink r:id="rId52" w:tgtFrame="_blank" w:history="1">
        <w:r w:rsidRPr="00230809">
          <w:rPr>
            <w:rStyle w:val="ab"/>
            <w:rFonts w:ascii="Times New Roman" w:hAnsi="Times New Roman" w:cs="Times New Roman"/>
            <w:color w:val="auto"/>
            <w:sz w:val="24"/>
            <w:szCs w:val="24"/>
          </w:rPr>
          <w:t>http://znanium.com/catalog.php?bookinfo=557401</w:t>
        </w:r>
      </w:hyperlink>
    </w:p>
    <w:p w:rsidR="00230809" w:rsidRPr="008F08A1" w:rsidRDefault="00230809"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4"/>
          <w:szCs w:val="24"/>
        </w:rPr>
      </w:pPr>
    </w:p>
    <w:p w:rsidR="00F40260" w:rsidRDefault="00230809"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4"/>
          <w:szCs w:val="24"/>
        </w:rPr>
      </w:pPr>
      <w:r>
        <w:rPr>
          <w:rFonts w:ascii="Times New Roman" w:hAnsi="Times New Roman" w:cs="Times New Roman"/>
          <w:spacing w:val="-1"/>
          <w:sz w:val="24"/>
          <w:szCs w:val="24"/>
        </w:rPr>
        <w:lastRenderedPageBreak/>
        <w:t>3</w:t>
      </w:r>
      <w:r w:rsidR="00F40260" w:rsidRPr="008F08A1">
        <w:rPr>
          <w:rFonts w:ascii="Times New Roman" w:hAnsi="Times New Roman" w:cs="Times New Roman"/>
          <w:spacing w:val="-1"/>
          <w:sz w:val="24"/>
          <w:szCs w:val="24"/>
        </w:rPr>
        <w:t>.  Учебно-методический комплект «Музыка» для 1-4 кл. начальной школы /Авт.-сост. Е.Д.Критская, Г.П.Сергеева, Т.С.Шмагина. –М., 201</w:t>
      </w:r>
      <w:r w:rsidR="004C30B4">
        <w:rPr>
          <w:rFonts w:ascii="Times New Roman" w:hAnsi="Times New Roman" w:cs="Times New Roman"/>
          <w:spacing w:val="-1"/>
          <w:sz w:val="24"/>
          <w:szCs w:val="24"/>
        </w:rPr>
        <w:t>6</w:t>
      </w:r>
    </w:p>
    <w:p w:rsidR="00F40260" w:rsidRDefault="00230809"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Style w:val="ab"/>
          <w:rFonts w:ascii="Times New Roman" w:hAnsi="Times New Roman" w:cs="Times New Roman"/>
          <w:color w:val="auto"/>
          <w:sz w:val="24"/>
          <w:szCs w:val="24"/>
        </w:rPr>
      </w:pPr>
      <w:r>
        <w:rPr>
          <w:rFonts w:ascii="Times New Roman" w:hAnsi="Times New Roman" w:cs="Times New Roman"/>
          <w:spacing w:val="-1"/>
          <w:sz w:val="24"/>
          <w:szCs w:val="24"/>
        </w:rPr>
        <w:t>4</w:t>
      </w:r>
      <w:r w:rsidR="00F40260" w:rsidRPr="008F08A1">
        <w:rPr>
          <w:rFonts w:ascii="Times New Roman" w:hAnsi="Times New Roman" w:cs="Times New Roman"/>
          <w:spacing w:val="-1"/>
          <w:sz w:val="24"/>
          <w:szCs w:val="24"/>
        </w:rPr>
        <w:t>.</w:t>
      </w:r>
      <w:r w:rsidR="00F40260" w:rsidRPr="008F08A1">
        <w:rPr>
          <w:rFonts w:ascii="Times New Roman" w:hAnsi="Times New Roman" w:cs="Times New Roman"/>
          <w:sz w:val="24"/>
          <w:szCs w:val="24"/>
        </w:rPr>
        <w:t xml:space="preserve"> Шадриков, В.Д. Развитие младших школьников в различных образовательных системах / В.Д. Шадриков, Н.А. Зиновьева, М.Д. Кузнецова ; ред. В.Д. Шадриков. - Москва : Логос, 201</w:t>
      </w:r>
      <w:r w:rsidR="004C30B4">
        <w:rPr>
          <w:rFonts w:ascii="Times New Roman" w:hAnsi="Times New Roman" w:cs="Times New Roman"/>
          <w:sz w:val="24"/>
          <w:szCs w:val="24"/>
        </w:rPr>
        <w:t>6</w:t>
      </w:r>
      <w:r w:rsidR="00F40260" w:rsidRPr="008F08A1">
        <w:rPr>
          <w:rFonts w:ascii="Times New Roman" w:hAnsi="Times New Roman" w:cs="Times New Roman"/>
          <w:sz w:val="24"/>
          <w:szCs w:val="24"/>
        </w:rPr>
        <w:t>. - 230 с. - ISBN 978-5-98704-619-7 ; То же [Электронный ресурс]. - URL: </w:t>
      </w:r>
      <w:hyperlink r:id="rId53" w:history="1">
        <w:r w:rsidR="00F40260" w:rsidRPr="008F08A1">
          <w:rPr>
            <w:rStyle w:val="ab"/>
            <w:rFonts w:ascii="Times New Roman" w:hAnsi="Times New Roman" w:cs="Times New Roman"/>
            <w:color w:val="auto"/>
            <w:sz w:val="24"/>
            <w:szCs w:val="24"/>
          </w:rPr>
          <w:t>http://biblioclub.ru/index.php?page=book&amp;id=119470</w:t>
        </w:r>
      </w:hyperlink>
    </w:p>
    <w:p w:rsidR="00F40260" w:rsidRPr="00B46DC5" w:rsidRDefault="00230809" w:rsidP="00F402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u w:val="single"/>
        </w:rPr>
      </w:pPr>
      <w:r>
        <w:rPr>
          <w:rStyle w:val="ab"/>
          <w:rFonts w:ascii="Times New Roman" w:hAnsi="Times New Roman" w:cs="Times New Roman"/>
          <w:color w:val="auto"/>
          <w:sz w:val="24"/>
          <w:szCs w:val="24"/>
          <w:u w:val="none"/>
        </w:rPr>
        <w:t>5</w:t>
      </w:r>
      <w:r w:rsidR="00F40260" w:rsidRPr="00B46DC5">
        <w:rPr>
          <w:rStyle w:val="ab"/>
          <w:rFonts w:ascii="Times New Roman" w:hAnsi="Times New Roman" w:cs="Times New Roman"/>
          <w:color w:val="auto"/>
          <w:sz w:val="24"/>
          <w:szCs w:val="24"/>
          <w:u w:val="none"/>
        </w:rPr>
        <w:t>.</w:t>
      </w:r>
      <w:r w:rsidR="00F40260" w:rsidRPr="00B46DC5">
        <w:rPr>
          <w:rFonts w:ascii="Times New Roman" w:hAnsi="Times New Roman" w:cs="Times New Roman"/>
          <w:spacing w:val="-1"/>
          <w:sz w:val="24"/>
          <w:szCs w:val="24"/>
        </w:rPr>
        <w:t xml:space="preserve">Федорович, Е.Н. История музыкального образования : учебное пособие / Е.Н. Федорович ; ред. Л.Г. Арчажникова. - 2-е изд. - Москва : Директ-Медиа, 2014. - 179 с. - ISBN 978-5-4458-7673-1 ; То же [Электронный ресурс]. - URL: http://biblioclub.ru/index.php?page=book&amp;id=238346 </w:t>
      </w:r>
    </w:p>
    <w:p w:rsidR="00F40260" w:rsidRDefault="00F40260" w:rsidP="000E4B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firstLine="709"/>
        <w:jc w:val="both"/>
        <w:rPr>
          <w:rFonts w:ascii="Times New Roman" w:eastAsia="Times New Roman" w:hAnsi="Times New Roman" w:cs="Times New Roman"/>
          <w:bCs/>
          <w:i/>
          <w:iCs/>
          <w:sz w:val="24"/>
          <w:szCs w:val="24"/>
        </w:rPr>
      </w:pP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firstLine="709"/>
        <w:jc w:val="both"/>
        <w:rPr>
          <w:rFonts w:ascii="Times New Roman" w:eastAsia="Times New Roman" w:hAnsi="Times New Roman" w:cs="Times New Roman"/>
          <w:bCs/>
          <w:i/>
          <w:iCs/>
          <w:sz w:val="24"/>
          <w:szCs w:val="24"/>
        </w:rPr>
      </w:pPr>
      <w:r w:rsidRPr="00593E19">
        <w:rPr>
          <w:rFonts w:ascii="Times New Roman" w:eastAsia="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141" w:firstLine="709"/>
        <w:rPr>
          <w:rFonts w:ascii="Times New Roman" w:eastAsia="Times New Roman" w:hAnsi="Times New Roman" w:cs="Times New Roman"/>
          <w:bCs/>
          <w:iCs/>
          <w:sz w:val="24"/>
          <w:szCs w:val="24"/>
        </w:rPr>
      </w:pPr>
      <w:r w:rsidRPr="00593E19">
        <w:rPr>
          <w:rFonts w:ascii="Times New Roman" w:eastAsia="Times New Roman" w:hAnsi="Times New Roman" w:cs="Times New Roman"/>
          <w:bCs/>
          <w:iCs/>
          <w:sz w:val="24"/>
          <w:szCs w:val="24"/>
        </w:rPr>
        <w:t>Учебно-методическое обеспечение для самостоятельной работы обучающихся по дисциплине представлен в учебно-методическом комплексе.</w:t>
      </w: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141" w:firstLine="709"/>
        <w:rPr>
          <w:rFonts w:ascii="Times New Roman" w:hAnsi="Times New Roman" w:cs="Times New Roman"/>
          <w:sz w:val="24"/>
          <w:szCs w:val="24"/>
          <w:u w:val="single"/>
        </w:rPr>
      </w:pPr>
      <w:r w:rsidRPr="00593E19">
        <w:rPr>
          <w:rFonts w:ascii="Times New Roman" w:eastAsia="Times New Roman" w:hAnsi="Times New Roman" w:cs="Times New Roman"/>
          <w:bCs/>
          <w:iCs/>
          <w:sz w:val="24"/>
          <w:szCs w:val="24"/>
        </w:rPr>
        <w:t>Безбородова Л.А.,Алиев Ю.Б. Методика преподавания музыки в общеобразовательных учреждениях.-СПб.:Лань.2014.-512с.</w:t>
      </w: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firstLine="709"/>
        <w:jc w:val="both"/>
        <w:rPr>
          <w:rFonts w:ascii="Times New Roman" w:hAnsi="Times New Roman" w:cs="Times New Roman"/>
          <w:sz w:val="24"/>
          <w:szCs w:val="24"/>
        </w:rPr>
      </w:pPr>
    </w:p>
    <w:p w:rsidR="00593E19" w:rsidRPr="00593E19" w:rsidRDefault="00593E19" w:rsidP="000E4B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firstLine="709"/>
        <w:jc w:val="both"/>
        <w:rPr>
          <w:rFonts w:ascii="Times New Roman" w:eastAsia="Times New Roman" w:hAnsi="Times New Roman" w:cs="Times New Roman"/>
          <w:bCs/>
          <w:i/>
          <w:iCs/>
          <w:sz w:val="24"/>
          <w:szCs w:val="24"/>
        </w:rPr>
      </w:pPr>
      <w:r w:rsidRPr="00593E19">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p w:rsidR="00593E19" w:rsidRPr="00593E19" w:rsidRDefault="00593E19" w:rsidP="00593E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6520"/>
      </w:tblGrid>
      <w:tr w:rsidR="000E4BF8" w:rsidRPr="00593E19" w:rsidTr="003504F3">
        <w:tc>
          <w:tcPr>
            <w:tcW w:w="2802" w:type="dxa"/>
            <w:tcBorders>
              <w:top w:val="single" w:sz="4" w:space="0" w:color="auto"/>
              <w:left w:val="single" w:sz="4" w:space="0" w:color="auto"/>
              <w:bottom w:val="single" w:sz="4" w:space="0" w:color="auto"/>
              <w:right w:val="single" w:sz="4" w:space="0" w:color="auto"/>
            </w:tcBorders>
            <w:hideMark/>
          </w:tcPr>
          <w:p w:rsidR="000E4BF8" w:rsidRPr="00593E19" w:rsidRDefault="00573AD8" w:rsidP="003504F3">
            <w:pPr>
              <w:rPr>
                <w:rFonts w:ascii="Times New Roman" w:eastAsia="Calibri" w:hAnsi="Times New Roman" w:cs="Times New Roman"/>
                <w:sz w:val="24"/>
                <w:szCs w:val="24"/>
              </w:rPr>
            </w:pPr>
            <w:hyperlink r:id="rId54" w:history="1">
              <w:r w:rsidR="000E4BF8" w:rsidRPr="00593E19">
                <w:rPr>
                  <w:rStyle w:val="ab"/>
                  <w:rFonts w:ascii="Times New Roman" w:hAnsi="Times New Roman" w:cs="Times New Roman"/>
                  <w:sz w:val="24"/>
                  <w:szCs w:val="24"/>
                </w:rPr>
                <w:t>http://biblioclub.ru/index.php?page=book&amp;id=426686</w:t>
              </w:r>
            </w:hyperlink>
            <w:r w:rsidR="000E4BF8" w:rsidRPr="00593E19">
              <w:rPr>
                <w:rFonts w:ascii="Times New Roman" w:hAnsi="Times New Roman" w:cs="Times New Roman"/>
                <w:sz w:val="24"/>
                <w:szCs w:val="24"/>
              </w:rPr>
              <w:t> </w:t>
            </w:r>
          </w:p>
        </w:tc>
        <w:tc>
          <w:tcPr>
            <w:tcW w:w="6520" w:type="dxa"/>
            <w:tcBorders>
              <w:top w:val="single" w:sz="4" w:space="0" w:color="auto"/>
              <w:left w:val="single" w:sz="4" w:space="0" w:color="auto"/>
              <w:bottom w:val="single" w:sz="4" w:space="0" w:color="auto"/>
              <w:right w:val="single" w:sz="4" w:space="0" w:color="auto"/>
            </w:tcBorders>
            <w:hideMark/>
          </w:tcPr>
          <w:p w:rsidR="000E4BF8" w:rsidRPr="00593E19" w:rsidRDefault="000E4BF8" w:rsidP="003504F3">
            <w:pPr>
              <w:rPr>
                <w:rFonts w:ascii="Times New Roman" w:hAnsi="Times New Roman" w:cs="Times New Roman"/>
                <w:sz w:val="24"/>
                <w:szCs w:val="24"/>
              </w:rPr>
            </w:pPr>
            <w:r w:rsidRPr="00593E19">
              <w:rPr>
                <w:rFonts w:ascii="Times New Roman" w:hAnsi="Times New Roman" w:cs="Times New Roman"/>
                <w:sz w:val="24"/>
                <w:szCs w:val="24"/>
              </w:rPr>
              <w:t xml:space="preserve">Абдуллин, Э.Б. Теория музыкального образования : учебник / Э.Б. Абдуллин, Е.В. Николаева. - 2-е изд., испр. и доп. - Москва : Прометей, 2013. - 432 с. </w:t>
            </w:r>
            <w:r>
              <w:rPr>
                <w:rFonts w:ascii="Times New Roman" w:hAnsi="Times New Roman" w:cs="Times New Roman"/>
                <w:sz w:val="24"/>
                <w:szCs w:val="24"/>
              </w:rPr>
              <w:t>–</w:t>
            </w:r>
            <w:r w:rsidRPr="00593E19">
              <w:rPr>
                <w:rFonts w:ascii="Times New Roman" w:hAnsi="Times New Roman" w:cs="Times New Roman"/>
                <w:sz w:val="24"/>
                <w:szCs w:val="24"/>
              </w:rPr>
              <w:t xml:space="preserve"> Библиогр. в кн. - ISBN 978-5-7042-2430-3 ; То же [Электронный ресурс]. </w:t>
            </w:r>
            <w:r>
              <w:rPr>
                <w:rFonts w:ascii="Times New Roman" w:hAnsi="Times New Roman" w:cs="Times New Roman"/>
                <w:sz w:val="24"/>
                <w:szCs w:val="24"/>
              </w:rPr>
              <w:t>–</w:t>
            </w:r>
            <w:r w:rsidRPr="00593E19">
              <w:rPr>
                <w:rFonts w:ascii="Times New Roman" w:hAnsi="Times New Roman" w:cs="Times New Roman"/>
                <w:sz w:val="24"/>
                <w:szCs w:val="24"/>
              </w:rPr>
              <w:t xml:space="preserve"> URL: </w:t>
            </w:r>
            <w:hyperlink r:id="rId55" w:history="1">
              <w:r w:rsidRPr="00593E19">
                <w:rPr>
                  <w:rStyle w:val="ab"/>
                  <w:rFonts w:ascii="Times New Roman" w:hAnsi="Times New Roman" w:cs="Times New Roman"/>
                  <w:sz w:val="24"/>
                  <w:szCs w:val="24"/>
                </w:rPr>
                <w:t>http://biblioclub.ru/index.php?page=book&amp;id=426686</w:t>
              </w:r>
            </w:hyperlink>
            <w:r w:rsidRPr="00593E19">
              <w:rPr>
                <w:rFonts w:ascii="Times New Roman" w:hAnsi="Times New Roman" w:cs="Times New Roman"/>
                <w:sz w:val="24"/>
                <w:szCs w:val="24"/>
              </w:rPr>
              <w:t> (23.03.2019).</w:t>
            </w:r>
          </w:p>
        </w:tc>
      </w:tr>
      <w:tr w:rsidR="000E4BF8" w:rsidRPr="00593E19" w:rsidTr="003504F3">
        <w:tc>
          <w:tcPr>
            <w:tcW w:w="2802" w:type="dxa"/>
            <w:tcBorders>
              <w:top w:val="single" w:sz="4" w:space="0" w:color="auto"/>
              <w:left w:val="single" w:sz="4" w:space="0" w:color="auto"/>
              <w:bottom w:val="single" w:sz="4" w:space="0" w:color="auto"/>
              <w:right w:val="single" w:sz="4" w:space="0" w:color="auto"/>
            </w:tcBorders>
            <w:hideMark/>
          </w:tcPr>
          <w:p w:rsidR="000E4BF8" w:rsidRPr="00593E19" w:rsidRDefault="00573AD8" w:rsidP="006133A7">
            <w:pPr>
              <w:spacing w:after="0" w:line="240" w:lineRule="auto"/>
              <w:jc w:val="both"/>
              <w:rPr>
                <w:rFonts w:ascii="Times New Roman" w:eastAsia="Calibri" w:hAnsi="Times New Roman" w:cs="Times New Roman"/>
                <w:sz w:val="24"/>
                <w:szCs w:val="24"/>
              </w:rPr>
            </w:pPr>
            <w:hyperlink r:id="rId56" w:tgtFrame="_blank" w:history="1">
              <w:r w:rsidR="000E4BF8" w:rsidRPr="00593E19">
                <w:rPr>
                  <w:rStyle w:val="ab"/>
                  <w:rFonts w:ascii="Times New Roman" w:hAnsi="Times New Roman" w:cs="Times New Roman"/>
                  <w:sz w:val="24"/>
                  <w:szCs w:val="24"/>
                </w:rPr>
                <w:t>http://znanium.com/catalog.php?bookinfo=557401</w:t>
              </w:r>
            </w:hyperlink>
          </w:p>
        </w:tc>
        <w:tc>
          <w:tcPr>
            <w:tcW w:w="6520" w:type="dxa"/>
            <w:tcBorders>
              <w:top w:val="single" w:sz="4" w:space="0" w:color="auto"/>
              <w:left w:val="single" w:sz="4" w:space="0" w:color="auto"/>
              <w:bottom w:val="single" w:sz="4" w:space="0" w:color="auto"/>
              <w:right w:val="single" w:sz="4" w:space="0" w:color="auto"/>
            </w:tcBorders>
            <w:hideMark/>
          </w:tcPr>
          <w:p w:rsidR="000E4BF8" w:rsidRPr="00593E19" w:rsidRDefault="000E4BF8" w:rsidP="003504F3">
            <w:pPr>
              <w:autoSpaceDE w:val="0"/>
              <w:autoSpaceDN w:val="0"/>
              <w:adjustRightInd w:val="0"/>
              <w:spacing w:after="0" w:line="240" w:lineRule="auto"/>
              <w:jc w:val="both"/>
              <w:rPr>
                <w:rFonts w:ascii="Times New Roman" w:hAnsi="Times New Roman" w:cs="Times New Roman"/>
                <w:sz w:val="24"/>
                <w:szCs w:val="24"/>
              </w:rPr>
            </w:pPr>
            <w:r w:rsidRPr="00593E19">
              <w:rPr>
                <w:rFonts w:ascii="Times New Roman" w:hAnsi="Times New Roman" w:cs="Times New Roman"/>
                <w:sz w:val="24"/>
                <w:szCs w:val="24"/>
              </w:rPr>
              <w:t xml:space="preserve">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w:t>
            </w:r>
          </w:p>
        </w:tc>
      </w:tr>
    </w:tbl>
    <w:p w:rsidR="00593E19" w:rsidRPr="00593E19" w:rsidRDefault="00593E19" w:rsidP="006F0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8. Фонды оценочных средств</w:t>
      </w:r>
    </w:p>
    <w:p w:rsidR="006F0853" w:rsidRPr="005226F7" w:rsidRDefault="006F0853" w:rsidP="006F0853">
      <w:pPr>
        <w:spacing w:after="0" w:line="240" w:lineRule="auto"/>
        <w:ind w:firstLine="709"/>
        <w:jc w:val="both"/>
        <w:rPr>
          <w:rFonts w:ascii="Times New Roman" w:eastAsia="Times New Roman" w:hAnsi="Times New Roman" w:cs="Times New Roman"/>
          <w:spacing w:val="-4"/>
          <w:sz w:val="24"/>
          <w:szCs w:val="24"/>
        </w:rPr>
      </w:pPr>
      <w:r w:rsidRPr="005226F7">
        <w:rPr>
          <w:rFonts w:ascii="Times New Roman" w:eastAsia="Times New Roman" w:hAnsi="Times New Roman" w:cs="Times New Roman"/>
          <w:spacing w:val="-4"/>
          <w:sz w:val="24"/>
          <w:szCs w:val="24"/>
        </w:rPr>
        <w:t>Фонд оценочных средств представлен в Приложении 1.</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5226F7">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9.1. Описание материально-технической базы</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 xml:space="preserve">Оборудование учебного кабинета: парты, доска, технические средства обучения. </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5226F7">
        <w:rPr>
          <w:rFonts w:ascii="Times New Roman" w:eastAsia="Times New Roman" w:hAnsi="Times New Roman" w:cs="Times New Roman"/>
          <w:bCs/>
          <w:sz w:val="24"/>
          <w:szCs w:val="24"/>
        </w:rPr>
        <w:t>Технические средства обучения: видеодвойка, компьютеры, мультимедиа техника, линия Интернет.</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0853" w:rsidRPr="005226F7" w:rsidRDefault="006F0853" w:rsidP="006F0853">
      <w:pPr>
        <w:autoSpaceDE w:val="0"/>
        <w:autoSpaceDN w:val="0"/>
        <w:adjustRightInd w:val="0"/>
        <w:spacing w:after="0" w:line="240" w:lineRule="auto"/>
        <w:ind w:firstLine="709"/>
        <w:jc w:val="both"/>
        <w:rPr>
          <w:rFonts w:ascii="Times New Roman" w:eastAsia="Times New Roman" w:hAnsi="Times New Roman" w:cs="Times New Roman"/>
          <w:bCs/>
          <w:i/>
          <w:sz w:val="24"/>
          <w:szCs w:val="24"/>
        </w:rPr>
      </w:pPr>
      <w:r w:rsidRPr="005226F7">
        <w:rPr>
          <w:rFonts w:ascii="Times New Roman" w:eastAsia="Times New Roman" w:hAnsi="Times New Roman" w:cs="Times New Roman"/>
          <w:bCs/>
          <w:i/>
          <w:sz w:val="24"/>
          <w:szCs w:val="24"/>
        </w:rPr>
        <w:t>Информационные справочные системы: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1"/>
        <w:gridCol w:w="7062"/>
      </w:tblGrid>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lang w:val="en-US"/>
              </w:rPr>
              <w:t>www</w:t>
            </w:r>
            <w:r w:rsidRPr="005226F7">
              <w:rPr>
                <w:rFonts w:ascii="Times New Roman" w:eastAsia="Calibri" w:hAnsi="Times New Roman" w:cs="Times New Roman"/>
                <w:sz w:val="24"/>
                <w:szCs w:val="24"/>
              </w:rPr>
              <w:t>.</w:t>
            </w:r>
            <w:r w:rsidRPr="005226F7">
              <w:rPr>
                <w:rFonts w:ascii="Times New Roman" w:eastAsia="Calibri" w:hAnsi="Times New Roman" w:cs="Times New Roman"/>
                <w:sz w:val="24"/>
                <w:szCs w:val="24"/>
                <w:lang w:val="en-US"/>
              </w:rPr>
              <w:t>biblioclub</w:t>
            </w:r>
            <w:r w:rsidRPr="005226F7">
              <w:rPr>
                <w:rFonts w:ascii="Times New Roman" w:eastAsia="Calibri" w:hAnsi="Times New Roman" w:cs="Times New Roman"/>
                <w:sz w:val="24"/>
                <w:szCs w:val="24"/>
              </w:rPr>
              <w:t>.</w:t>
            </w:r>
            <w:r w:rsidRPr="005226F7">
              <w:rPr>
                <w:rFonts w:ascii="Times New Roman" w:eastAsia="Calibri" w:hAnsi="Times New Roman" w:cs="Times New Roman"/>
                <w:sz w:val="24"/>
                <w:szCs w:val="24"/>
                <w:lang w:val="en-US"/>
              </w:rPr>
              <w:t>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ЭБС «Университетская библиотека онлайн»</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www.elibrary.ru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Научная электронная библиотека</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www.ebiblioteka.ru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 xml:space="preserve">Универсальные базы данных изданий </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www.edu.ru</w:t>
            </w:r>
          </w:p>
        </w:tc>
        <w:tc>
          <w:tcPr>
            <w:tcW w:w="7229"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rPr>
            </w:pPr>
            <w:r w:rsidRPr="005226F7">
              <w:rPr>
                <w:rFonts w:ascii="Times New Roman" w:eastAsia="Calibri" w:hAnsi="Times New Roman" w:cs="Times New Roman"/>
                <w:sz w:val="24"/>
                <w:szCs w:val="24"/>
              </w:rPr>
              <w:t>Федеральный портал: Российское образование</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lastRenderedPageBreak/>
              <w:t>www.rospsy.ru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Российская психология: информационно-аналитический портал</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Calibri" w:hAnsi="Times New Roman" w:cs="Times New Roman"/>
                <w:sz w:val="24"/>
                <w:szCs w:val="24"/>
                <w:lang w:val="en-US"/>
              </w:rPr>
            </w:pPr>
            <w:r w:rsidRPr="005226F7">
              <w:rPr>
                <w:rFonts w:ascii="Times New Roman" w:eastAsia="Calibri" w:hAnsi="Times New Roman" w:cs="Times New Roman"/>
                <w:sz w:val="24"/>
                <w:szCs w:val="24"/>
                <w:lang w:val="en-US"/>
              </w:rPr>
              <w:t>www. mon.gov.ru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Министерство образования и науки Российской Федерации</w:t>
            </w:r>
          </w:p>
        </w:tc>
      </w:tr>
      <w:tr w:rsidR="006F0853" w:rsidRPr="005226F7" w:rsidTr="00CF2ABB">
        <w:tc>
          <w:tcPr>
            <w:tcW w:w="2410" w:type="dxa"/>
            <w:shd w:val="clear" w:color="auto" w:fill="auto"/>
          </w:tcPr>
          <w:p w:rsidR="006F0853" w:rsidRPr="005226F7" w:rsidRDefault="006F0853" w:rsidP="00CF2ABB">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lang w:val="en-US"/>
              </w:rPr>
              <w:t>www</w:t>
            </w:r>
            <w:r w:rsidRPr="005226F7">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val="en-US"/>
              </w:rPr>
              <w:t>pedlib</w:t>
            </w:r>
            <w:r w:rsidRPr="005226F7">
              <w:rPr>
                <w:rFonts w:ascii="Times New Roman" w:eastAsia="Times New Roman" w:hAnsi="Times New Roman" w:cs="Times New Roman"/>
                <w:sz w:val="24"/>
                <w:szCs w:val="24"/>
              </w:rPr>
              <w:t>.</w:t>
            </w:r>
            <w:r w:rsidRPr="005226F7">
              <w:rPr>
                <w:rFonts w:ascii="Times New Roman" w:eastAsia="Times New Roman" w:hAnsi="Times New Roman" w:cs="Times New Roman"/>
                <w:sz w:val="24"/>
                <w:szCs w:val="24"/>
                <w:lang w:val="en-US"/>
              </w:rPr>
              <w:t>ru</w:t>
            </w:r>
          </w:p>
        </w:tc>
        <w:tc>
          <w:tcPr>
            <w:tcW w:w="7229" w:type="dxa"/>
            <w:shd w:val="clear" w:color="auto" w:fill="auto"/>
          </w:tcPr>
          <w:p w:rsidR="006F0853" w:rsidRPr="005226F7" w:rsidRDefault="006F0853" w:rsidP="00CF2ABB">
            <w:pPr>
              <w:spacing w:after="0" w:line="240" w:lineRule="auto"/>
              <w:rPr>
                <w:rFonts w:ascii="Times New Roman" w:eastAsia="Calibri" w:hAnsi="Times New Roman" w:cs="Times New Roman"/>
                <w:sz w:val="24"/>
                <w:szCs w:val="24"/>
              </w:rPr>
            </w:pPr>
            <w:r w:rsidRPr="005226F7">
              <w:rPr>
                <w:rFonts w:ascii="Times New Roman" w:eastAsia="Calibri" w:hAnsi="Times New Roman" w:cs="Times New Roman"/>
                <w:sz w:val="24"/>
                <w:szCs w:val="24"/>
              </w:rPr>
              <w:t>Педагогическая библиотека</w:t>
            </w:r>
          </w:p>
        </w:tc>
      </w:tr>
    </w:tbl>
    <w:p w:rsidR="006F0853" w:rsidRPr="005226F7" w:rsidRDefault="006F0853" w:rsidP="006F0853">
      <w:pPr>
        <w:spacing w:after="0" w:line="240" w:lineRule="auto"/>
        <w:ind w:firstLine="708"/>
        <w:rPr>
          <w:rFonts w:ascii="Times New Roman" w:eastAsia="Times New Roman" w:hAnsi="Times New Roman" w:cs="Times New Roman"/>
          <w:i/>
          <w:sz w:val="24"/>
          <w:szCs w:val="24"/>
        </w:rPr>
      </w:pPr>
    </w:p>
    <w:p w:rsidR="006F0853" w:rsidRPr="005226F7" w:rsidRDefault="006F0853" w:rsidP="006F0853">
      <w:pPr>
        <w:spacing w:after="0" w:line="240" w:lineRule="auto"/>
        <w:ind w:firstLine="708"/>
        <w:rPr>
          <w:rFonts w:ascii="Times New Roman" w:eastAsia="Times New Roman" w:hAnsi="Times New Roman" w:cs="Times New Roman"/>
          <w:i/>
          <w:sz w:val="24"/>
          <w:szCs w:val="24"/>
        </w:rPr>
      </w:pPr>
      <w:r w:rsidRPr="005226F7">
        <w:rPr>
          <w:rFonts w:ascii="Times New Roman" w:eastAsia="Times New Roman" w:hAnsi="Times New Roman" w:cs="Times New Roman"/>
          <w:i/>
          <w:sz w:val="24"/>
          <w:szCs w:val="24"/>
        </w:rPr>
        <w:t>Комплекс технических средств:</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  Компьютеры любых моделей.</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2. Устройства сбора, накопления, обработки и вывода информации: клавиатура, мышь, джойстик, сенсорные экраны, монитор, плазменные панели, интерактивные доски, мультимедийный проектор, цифровой фотоаппарат, цифровая видеокамера и др.</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3. Устройства передачи данных и линий связи для выхода в Интернет.</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4. Оргтехника и устройства автоматического съема информации: принтер, сканер, копир, мультифункциональное устройство, факс и др.</w:t>
      </w:r>
    </w:p>
    <w:p w:rsidR="006F0853" w:rsidRPr="005226F7" w:rsidRDefault="006F0853" w:rsidP="006F0853">
      <w:pPr>
        <w:spacing w:after="0" w:line="240" w:lineRule="auto"/>
        <w:jc w:val="both"/>
        <w:rPr>
          <w:rFonts w:ascii="Times New Roman" w:eastAsia="Times New Roman" w:hAnsi="Times New Roman" w:cs="Times New Roman"/>
          <w:i/>
          <w:sz w:val="24"/>
          <w:szCs w:val="24"/>
        </w:rPr>
      </w:pPr>
      <w:r w:rsidRPr="005226F7">
        <w:rPr>
          <w:rFonts w:ascii="Times New Roman" w:eastAsia="Times New Roman" w:hAnsi="Times New Roman" w:cs="Times New Roman"/>
          <w:sz w:val="24"/>
          <w:szCs w:val="24"/>
        </w:rPr>
        <w:tab/>
      </w:r>
      <w:r w:rsidRPr="005226F7">
        <w:rPr>
          <w:rFonts w:ascii="Times New Roman" w:eastAsia="Times New Roman" w:hAnsi="Times New Roman" w:cs="Times New Roman"/>
          <w:i/>
          <w:sz w:val="24"/>
          <w:szCs w:val="24"/>
        </w:rPr>
        <w:t>Программы:</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1. Общесистемные программы: пакет программ MicrosoftOffice: MicrosoftWord, MicrosoftExcel, MicrosoftAccess, MicrosoftPowerPoint, MicrosoftOutlook;; антивирусные программы  Kaspersky, Aidstest, DoctorWeb, NOD 32, NortonAntiVirus, AVP, Adinf и др.; программы, обеспечивающие связь с Internet, MicrosoftInternetExplorer, Netscape и др.; программы для приема-передачи сообщений по факсу - MS Fax или WinFaxPro и др.</w:t>
      </w:r>
    </w:p>
    <w:p w:rsidR="006F0853" w:rsidRPr="005226F7" w:rsidRDefault="006F0853" w:rsidP="006F0853">
      <w:pPr>
        <w:spacing w:after="0" w:line="240" w:lineRule="auto"/>
        <w:jc w:val="both"/>
        <w:rPr>
          <w:rFonts w:ascii="Times New Roman" w:eastAsia="Times New Roman" w:hAnsi="Times New Roman" w:cs="Times New Roman"/>
          <w:sz w:val="24"/>
          <w:szCs w:val="24"/>
        </w:rPr>
      </w:pPr>
      <w:r w:rsidRPr="005226F7">
        <w:rPr>
          <w:rFonts w:ascii="Times New Roman" w:eastAsia="Times New Roman" w:hAnsi="Times New Roman" w:cs="Times New Roman"/>
          <w:sz w:val="24"/>
          <w:szCs w:val="24"/>
        </w:rPr>
        <w:t xml:space="preserve">2. Специальные программы: ModularObject-OrientedDynamicLearningEnvironment (модульная объектно-ориентированная динамическая обучающая среда); </w:t>
      </w:r>
      <w:r w:rsidRPr="005226F7">
        <w:rPr>
          <w:rFonts w:ascii="Times New Roman" w:eastAsia="Times New Roman" w:hAnsi="Times New Roman" w:cs="Times New Roman"/>
          <w:sz w:val="24"/>
          <w:szCs w:val="24"/>
          <w:lang w:val="en-US"/>
        </w:rPr>
        <w:t>ghjuhfvvf</w:t>
      </w:r>
      <w:r w:rsidRPr="005226F7">
        <w:rPr>
          <w:rFonts w:ascii="Times New Roman" w:eastAsia="Times New Roman" w:hAnsi="Times New Roman" w:cs="Times New Roman"/>
          <w:sz w:val="24"/>
          <w:szCs w:val="24"/>
        </w:rPr>
        <w:t>Wordpress для создания сайтов и блогов.</w:t>
      </w:r>
    </w:p>
    <w:p w:rsidR="006F0853" w:rsidRPr="005226F7" w:rsidRDefault="006F0853" w:rsidP="006F0853">
      <w:pPr>
        <w:spacing w:after="0" w:line="240" w:lineRule="auto"/>
        <w:jc w:val="both"/>
        <w:rPr>
          <w:rFonts w:ascii="Times New Roman" w:eastAsia="Times New Roman" w:hAnsi="Times New Roman" w:cs="Times New Roman"/>
          <w:sz w:val="24"/>
          <w:szCs w:val="24"/>
        </w:rPr>
      </w:pPr>
    </w:p>
    <w:p w:rsidR="00766205" w:rsidRPr="00766205" w:rsidRDefault="00766205" w:rsidP="00766205">
      <w:pPr>
        <w:autoSpaceDE w:val="0"/>
        <w:autoSpaceDN w:val="0"/>
        <w:adjustRightInd w:val="0"/>
        <w:spacing w:after="0" w:line="360" w:lineRule="auto"/>
        <w:jc w:val="center"/>
        <w:rPr>
          <w:rFonts w:ascii="Times New Roman" w:eastAsia="Times New Roman" w:hAnsi="Times New Roman" w:cs="Times New Roman"/>
          <w:b/>
          <w:bCs/>
          <w:sz w:val="24"/>
          <w:szCs w:val="24"/>
        </w:rPr>
      </w:pPr>
      <w:r w:rsidRPr="00766205">
        <w:rPr>
          <w:rFonts w:ascii="Times New Roman" w:eastAsia="Times New Roman" w:hAnsi="Times New Roman" w:cs="Times New Roman"/>
          <w:b/>
          <w:bCs/>
          <w:sz w:val="24"/>
          <w:szCs w:val="24"/>
        </w:rPr>
        <w:t>6. ПРОГРАММА ИТОГОВОЙ АТТЕСТАЦИИ</w:t>
      </w:r>
    </w:p>
    <w:p w:rsidR="00766205" w:rsidRPr="00766205" w:rsidRDefault="00766205" w:rsidP="00766205">
      <w:pPr>
        <w:tabs>
          <w:tab w:val="left" w:pos="-7797"/>
        </w:tabs>
        <w:spacing w:after="0" w:line="360" w:lineRule="auto"/>
        <w:contextualSpacing/>
        <w:jc w:val="both"/>
        <w:rPr>
          <w:rFonts w:ascii="Times New Roman" w:eastAsia="Times New Roman" w:hAnsi="Times New Roman" w:cs="Times New Roman"/>
          <w:sz w:val="24"/>
          <w:szCs w:val="24"/>
          <w:lang w:eastAsia="en-US"/>
        </w:rPr>
      </w:pPr>
      <w:r w:rsidRPr="00766205">
        <w:rPr>
          <w:rFonts w:ascii="Times New Roman" w:eastAsia="Times New Roman" w:hAnsi="Times New Roman" w:cs="Times New Roman"/>
          <w:sz w:val="24"/>
          <w:szCs w:val="24"/>
          <w:lang w:eastAsia="en-US"/>
        </w:rPr>
        <w:tab/>
        <w:t xml:space="preserve">Рейтинговая оценка по модулю рассчитывается  по формуле: </w:t>
      </w:r>
    </w:p>
    <w:p w:rsidR="00766205" w:rsidRPr="00766205" w:rsidRDefault="00766205" w:rsidP="00766205">
      <w:pPr>
        <w:tabs>
          <w:tab w:val="left" w:pos="1320"/>
        </w:tabs>
        <w:spacing w:after="0" w:line="240" w:lineRule="atLeast"/>
        <w:rPr>
          <w:rFonts w:ascii="Times New Roman" w:eastAsia="Times New Roman" w:hAnsi="Times New Roman" w:cs="Times New Roman"/>
          <w:sz w:val="24"/>
          <w:szCs w:val="24"/>
          <w:lang w:eastAsia="en-US"/>
        </w:rPr>
      </w:pPr>
      <w:r w:rsidRPr="00766205">
        <w:rPr>
          <w:rFonts w:ascii="Times New Roman" w:eastAsia="Times New Roman" w:hAnsi="Times New Roman" w:cs="Times New Roman"/>
          <w:sz w:val="24"/>
          <w:szCs w:val="24"/>
          <w:lang w:val="en-US" w:eastAsia="en-US"/>
        </w:rPr>
        <w:t>R</w:t>
      </w:r>
      <w:r w:rsidRPr="00766205">
        <w:rPr>
          <w:rFonts w:ascii="Times New Roman" w:eastAsia="Times New Roman" w:hAnsi="Times New Roman" w:cs="Times New Roman"/>
          <w:sz w:val="24"/>
          <w:szCs w:val="24"/>
          <w:vertAlign w:val="subscript"/>
          <w:lang w:val="en-US" w:eastAsia="en-US"/>
        </w:rPr>
        <w:t>j</w:t>
      </w:r>
      <w:r w:rsidRPr="00766205">
        <w:rPr>
          <w:rFonts w:ascii="Times New Roman" w:eastAsia="Times New Roman" w:hAnsi="Times New Roman" w:cs="Times New Roman"/>
          <w:sz w:val="24"/>
          <w:szCs w:val="24"/>
          <w:vertAlign w:val="superscript"/>
          <w:lang w:eastAsia="en-US"/>
        </w:rPr>
        <w:t>мод.</w:t>
      </w:r>
      <w:r w:rsidRPr="00766205">
        <w:rPr>
          <w:rFonts w:ascii="Times New Roman" w:eastAsia="Times New Roman" w:hAnsi="Times New Roman" w:cs="Times New Roman"/>
          <w:sz w:val="24"/>
          <w:szCs w:val="24"/>
          <w:lang w:eastAsia="en-US"/>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766205" w:rsidRPr="00766205" w:rsidRDefault="00766205" w:rsidP="00766205">
      <w:pPr>
        <w:spacing w:after="0" w:line="240" w:lineRule="atLeast"/>
        <w:rPr>
          <w:rFonts w:ascii="Times New Roman" w:eastAsia="Times New Roman" w:hAnsi="Times New Roman" w:cs="Times New Roman"/>
          <w:sz w:val="24"/>
          <w:szCs w:val="24"/>
          <w:vertAlign w:val="superscript"/>
          <w:lang w:eastAsia="en-US"/>
        </w:rPr>
      </w:pPr>
      <w:r w:rsidRPr="00766205">
        <w:rPr>
          <w:rFonts w:ascii="Times New Roman" w:eastAsia="Times New Roman" w:hAnsi="Times New Roman" w:cs="Times New Roman"/>
          <w:sz w:val="24"/>
          <w:szCs w:val="24"/>
          <w:lang w:val="en-US" w:eastAsia="en-US"/>
        </w:rPr>
        <w:t>R</w:t>
      </w:r>
      <w:r w:rsidRPr="00766205">
        <w:rPr>
          <w:rFonts w:ascii="Times New Roman" w:eastAsia="Times New Roman" w:hAnsi="Times New Roman" w:cs="Times New Roman"/>
          <w:sz w:val="24"/>
          <w:szCs w:val="24"/>
          <w:vertAlign w:val="subscript"/>
          <w:lang w:val="en-US" w:eastAsia="en-US"/>
        </w:rPr>
        <w:t>j</w:t>
      </w:r>
      <w:r w:rsidRPr="00766205">
        <w:rPr>
          <w:rFonts w:ascii="Times New Roman" w:eastAsia="Times New Roman" w:hAnsi="Times New Roman" w:cs="Times New Roman"/>
          <w:sz w:val="24"/>
          <w:szCs w:val="24"/>
          <w:vertAlign w:val="superscript"/>
          <w:lang w:eastAsia="en-US"/>
        </w:rPr>
        <w:t>мод.</w:t>
      </w:r>
      <w:r w:rsidRPr="00766205">
        <w:rPr>
          <w:rFonts w:ascii="Times New Roman" w:eastAsia="Times New Roman" w:hAnsi="Times New Roman" w:cs="Times New Roman"/>
          <w:sz w:val="24"/>
          <w:szCs w:val="24"/>
          <w:lang w:eastAsia="en-US"/>
        </w:rPr>
        <w:t xml:space="preserve"> –  рейтинговый балл студента </w:t>
      </w:r>
      <w:r w:rsidRPr="00766205">
        <w:rPr>
          <w:rFonts w:ascii="Times New Roman" w:eastAsia="Times New Roman" w:hAnsi="Times New Roman" w:cs="Times New Roman"/>
          <w:sz w:val="24"/>
          <w:szCs w:val="24"/>
          <w:lang w:val="en-US" w:eastAsia="en-US"/>
        </w:rPr>
        <w:t>j</w:t>
      </w:r>
      <w:r w:rsidRPr="00766205">
        <w:rPr>
          <w:rFonts w:ascii="Times New Roman" w:eastAsia="Times New Roman" w:hAnsi="Times New Roman" w:cs="Times New Roman"/>
          <w:sz w:val="24"/>
          <w:szCs w:val="24"/>
          <w:lang w:eastAsia="en-US"/>
        </w:rPr>
        <w:t xml:space="preserve"> по модулю;</w:t>
      </w:r>
    </w:p>
    <w:p w:rsidR="00766205" w:rsidRPr="00766205" w:rsidRDefault="00573AD8" w:rsidP="00766205">
      <w:pPr>
        <w:spacing w:after="0" w:line="240" w:lineRule="atLeast"/>
        <w:rPr>
          <w:rFonts w:ascii="Times New Roman" w:eastAsia="Times New Roman" w:hAnsi="Times New Roman" w:cs="Times New Roman"/>
          <w:sz w:val="24"/>
          <w:szCs w:val="24"/>
          <w:lang w:eastAsia="en-US"/>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766205" w:rsidRPr="00766205">
        <w:rPr>
          <w:rFonts w:ascii="Times New Roman" w:eastAsia="Times New Roman" w:hAnsi="Times New Roman" w:cs="Times New Roman"/>
          <w:sz w:val="24"/>
          <w:szCs w:val="24"/>
          <w:lang w:eastAsia="en-US"/>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766205" w:rsidRPr="00766205">
        <w:rPr>
          <w:rFonts w:ascii="Times New Roman" w:eastAsia="Times New Roman" w:hAnsi="Times New Roman" w:cs="Times New Roman"/>
          <w:sz w:val="24"/>
          <w:szCs w:val="24"/>
          <w:lang w:eastAsia="en-US"/>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766205" w:rsidRPr="00766205">
        <w:rPr>
          <w:rFonts w:ascii="Times New Roman" w:eastAsia="Times New Roman" w:hAnsi="Times New Roman" w:cs="Times New Roman"/>
          <w:sz w:val="24"/>
          <w:szCs w:val="24"/>
          <w:lang w:eastAsia="en-US"/>
        </w:rPr>
        <w:t xml:space="preserve"> – зачетные единицы дисциплин, входящих в модуль, </w:t>
      </w:r>
    </w:p>
    <w:p w:rsidR="00766205" w:rsidRPr="00766205" w:rsidRDefault="00573AD8" w:rsidP="00766205">
      <w:pPr>
        <w:spacing w:after="0" w:line="240" w:lineRule="atLeast"/>
        <w:rPr>
          <w:rFonts w:ascii="Times New Roman" w:eastAsia="Times New Roman" w:hAnsi="Times New Roman" w:cs="Times New Roman"/>
          <w:sz w:val="24"/>
          <w:szCs w:val="24"/>
          <w:lang w:eastAsia="en-US"/>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766205" w:rsidRPr="00766205">
        <w:rPr>
          <w:rFonts w:ascii="Times New Roman" w:eastAsia="Times New Roman" w:hAnsi="Times New Roman" w:cs="Times New Roman"/>
          <w:sz w:val="24"/>
          <w:szCs w:val="24"/>
          <w:lang w:eastAsia="en-US"/>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766205" w:rsidRPr="00766205">
        <w:rPr>
          <w:rFonts w:ascii="Times New Roman" w:eastAsia="Times New Roman" w:hAnsi="Times New Roman" w:cs="Times New Roman"/>
          <w:sz w:val="24"/>
          <w:szCs w:val="24"/>
          <w:lang w:eastAsia="en-US"/>
        </w:rPr>
        <w:t xml:space="preserve"> –  зачетная единица по курсовой работе;</w:t>
      </w:r>
    </w:p>
    <w:p w:rsidR="00766205" w:rsidRPr="00766205" w:rsidRDefault="00573AD8" w:rsidP="00766205">
      <w:pPr>
        <w:spacing w:after="0" w:line="240" w:lineRule="atLeast"/>
        <w:rPr>
          <w:rFonts w:ascii="Times New Roman" w:eastAsia="Times New Roman" w:hAnsi="Times New Roman" w:cs="Times New Roman"/>
          <w:sz w:val="24"/>
          <w:szCs w:val="24"/>
          <w:lang w:eastAsia="en-US"/>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766205" w:rsidRPr="00766205">
        <w:rPr>
          <w:rFonts w:ascii="Times New Roman" w:eastAsia="Times New Roman" w:hAnsi="Times New Roman" w:cs="Times New Roman"/>
          <w:sz w:val="24"/>
          <w:szCs w:val="24"/>
          <w:lang w:eastAsia="en-US"/>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766205" w:rsidRPr="00766205">
        <w:rPr>
          <w:rFonts w:ascii="Times New Roman" w:eastAsia="Times New Roman" w:hAnsi="Times New Roman" w:cs="Times New Roman"/>
          <w:sz w:val="24"/>
          <w:szCs w:val="24"/>
          <w:lang w:eastAsia="en-US"/>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766205" w:rsidRPr="00766205">
        <w:rPr>
          <w:rFonts w:ascii="Times New Roman" w:eastAsia="Times New Roman" w:hAnsi="Times New Roman" w:cs="Times New Roman"/>
          <w:sz w:val="24"/>
          <w:szCs w:val="24"/>
          <w:lang w:eastAsia="en-US"/>
        </w:rPr>
        <w:t xml:space="preserve"> – рейтинговые баллы студента по дисциплинам модуля,</w:t>
      </w:r>
    </w:p>
    <w:p w:rsidR="00766205" w:rsidRPr="00766205" w:rsidRDefault="00573AD8" w:rsidP="00766205">
      <w:pPr>
        <w:spacing w:after="0" w:line="240" w:lineRule="atLeast"/>
        <w:rPr>
          <w:rFonts w:ascii="Times New Roman" w:eastAsia="Times New Roman" w:hAnsi="Times New Roman" w:cs="Times New Roman"/>
          <w:sz w:val="24"/>
          <w:szCs w:val="24"/>
          <w:lang w:eastAsia="en-US"/>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766205" w:rsidRPr="00766205">
        <w:rPr>
          <w:rFonts w:ascii="Times New Roman" w:eastAsia="Times New Roman" w:hAnsi="Times New Roman" w:cs="Times New Roman"/>
          <w:sz w:val="24"/>
          <w:szCs w:val="24"/>
          <w:lang w:eastAsia="en-US"/>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766205" w:rsidRPr="00766205">
        <w:rPr>
          <w:rFonts w:ascii="Times New Roman" w:eastAsia="Times New Roman" w:hAnsi="Times New Roman" w:cs="Times New Roman"/>
          <w:sz w:val="24"/>
          <w:szCs w:val="24"/>
          <w:lang w:eastAsia="en-US"/>
        </w:rPr>
        <w:t xml:space="preserve"> – рейтинговые баллы студента за практику, за курсовую работу, если их выполнение предусмотрено в семестре.</w:t>
      </w:r>
    </w:p>
    <w:p w:rsidR="00766205" w:rsidRPr="00766205" w:rsidRDefault="00766205" w:rsidP="00766205">
      <w:pPr>
        <w:spacing w:after="0" w:line="240" w:lineRule="atLeast"/>
        <w:rPr>
          <w:rFonts w:ascii="Times New Roman" w:eastAsia="Times New Roman" w:hAnsi="Times New Roman" w:cs="Times New Roman"/>
          <w:sz w:val="24"/>
          <w:szCs w:val="28"/>
          <w:lang w:eastAsia="en-US"/>
        </w:rPr>
      </w:pPr>
      <w:r w:rsidRPr="00766205">
        <w:rPr>
          <w:rFonts w:ascii="Times New Roman" w:eastAsia="Times New Roman" w:hAnsi="Times New Roman" w:cs="Times New Roman"/>
          <w:sz w:val="24"/>
          <w:szCs w:val="28"/>
          <w:lang w:eastAsia="en-US"/>
        </w:rPr>
        <w:t>Величина среднего рейтинга студента по модулю  лежит в пределах от 55 до 100 баллов.</w:t>
      </w:r>
    </w:p>
    <w:p w:rsidR="00766205" w:rsidRPr="00766205" w:rsidRDefault="00766205" w:rsidP="00766205">
      <w:pPr>
        <w:tabs>
          <w:tab w:val="left" w:pos="1134"/>
        </w:tabs>
        <w:spacing w:after="0" w:line="360" w:lineRule="auto"/>
        <w:contextualSpacing/>
        <w:jc w:val="center"/>
        <w:rPr>
          <w:rFonts w:ascii="Times New Roman" w:eastAsia="Times New Roman" w:hAnsi="Times New Roman" w:cs="Times New Roman"/>
          <w:b/>
          <w:sz w:val="24"/>
          <w:szCs w:val="28"/>
          <w:lang w:eastAsia="en-US"/>
        </w:rPr>
      </w:pPr>
    </w:p>
    <w:p w:rsidR="006F0853" w:rsidRPr="005226F7" w:rsidRDefault="006F0853" w:rsidP="006F0853">
      <w:pPr>
        <w:spacing w:after="0" w:line="240" w:lineRule="auto"/>
        <w:rPr>
          <w:rFonts w:ascii="Times New Roman" w:eastAsia="Times New Roman" w:hAnsi="Times New Roman" w:cs="Times New Roman"/>
          <w:bCs/>
          <w:i/>
          <w:sz w:val="24"/>
          <w:szCs w:val="24"/>
        </w:rPr>
      </w:pPr>
    </w:p>
    <w:sectPr w:rsidR="006F0853" w:rsidRPr="005226F7" w:rsidSect="00CF2ABB">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4580" w:rsidRDefault="008F4580">
      <w:pPr>
        <w:spacing w:after="0" w:line="240" w:lineRule="auto"/>
      </w:pPr>
      <w:r>
        <w:separator/>
      </w:r>
    </w:p>
  </w:endnote>
  <w:endnote w:type="continuationSeparator" w:id="1">
    <w:p w:rsidR="008F4580" w:rsidRDefault="008F458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mn-ea">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5AE3" w:rsidRDefault="00573AD8">
    <w:pPr>
      <w:pStyle w:val="a4"/>
    </w:pPr>
    <w:r>
      <w:fldChar w:fldCharType="begin"/>
    </w:r>
    <w:r w:rsidR="00B15AE3">
      <w:instrText xml:space="preserve"> PAGE   \* MERGEFORMAT </w:instrText>
    </w:r>
    <w:r>
      <w:fldChar w:fldCharType="separate"/>
    </w:r>
    <w:r w:rsidR="005017C0">
      <w:rPr>
        <w:noProof/>
      </w:rPr>
      <w:t>2</w:t>
    </w:r>
    <w:r>
      <w:rPr>
        <w:noProof/>
      </w:rPr>
      <w:fldChar w:fldCharType="end"/>
    </w:r>
  </w:p>
  <w:p w:rsidR="00B15AE3" w:rsidRDefault="00B15AE3" w:rsidP="00CF2ABB">
    <w:pPr>
      <w:pStyle w:val="a4"/>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4580" w:rsidRDefault="008F4580">
      <w:pPr>
        <w:spacing w:after="0" w:line="240" w:lineRule="auto"/>
      </w:pPr>
      <w:r>
        <w:separator/>
      </w:r>
    </w:p>
  </w:footnote>
  <w:footnote w:type="continuationSeparator" w:id="1">
    <w:p w:rsidR="008F4580" w:rsidRDefault="008F458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4577458"/>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55F768F"/>
    <w:multiLevelType w:val="multilevel"/>
    <w:tmpl w:val="39387458"/>
    <w:lvl w:ilvl="0">
      <w:start w:val="5"/>
      <w:numFmt w:val="decimal"/>
      <w:lvlText w:val="%1"/>
      <w:lvlJc w:val="left"/>
      <w:pPr>
        <w:ind w:left="360" w:hanging="360"/>
      </w:pPr>
      <w:rPr>
        <w:rFonts w:hint="default"/>
      </w:rPr>
    </w:lvl>
    <w:lvl w:ilvl="1">
      <w:start w:val="6"/>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
    <w:nsid w:val="311075EC"/>
    <w:multiLevelType w:val="hybridMultilevel"/>
    <w:tmpl w:val="8E30429A"/>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DD975AF"/>
    <w:multiLevelType w:val="hybridMultilevel"/>
    <w:tmpl w:val="2EF023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6D64254"/>
    <w:multiLevelType w:val="multilevel"/>
    <w:tmpl w:val="FE849E78"/>
    <w:lvl w:ilvl="0">
      <w:start w:val="1"/>
      <w:numFmt w:val="decimal"/>
      <w:lvlText w:val="%1."/>
      <w:lvlJc w:val="left"/>
      <w:pPr>
        <w:ind w:left="720" w:hanging="360"/>
      </w:pPr>
      <w:rPr>
        <w:rFonts w:hint="default"/>
      </w:rPr>
    </w:lvl>
    <w:lvl w:ilvl="1">
      <w:start w:val="4"/>
      <w:numFmt w:val="decimal"/>
      <w:isLgl/>
      <w:lvlText w:val="%1.%2."/>
      <w:lvlJc w:val="left"/>
      <w:pPr>
        <w:ind w:left="1114" w:hanging="4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6">
    <w:nsid w:val="48837D6D"/>
    <w:multiLevelType w:val="hybridMultilevel"/>
    <w:tmpl w:val="054A69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53EF4572"/>
    <w:multiLevelType w:val="hybridMultilevel"/>
    <w:tmpl w:val="6A52328C"/>
    <w:lvl w:ilvl="0" w:tplc="DE4A591E">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5916039"/>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717143E8"/>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72AE42AB"/>
    <w:multiLevelType w:val="multilevel"/>
    <w:tmpl w:val="98F6ADF6"/>
    <w:lvl w:ilvl="0">
      <w:start w:val="34"/>
      <w:numFmt w:val="decimal"/>
      <w:lvlText w:val="%1"/>
      <w:lvlJc w:val="left"/>
      <w:pPr>
        <w:ind w:left="555" w:hanging="555"/>
      </w:pPr>
      <w:rPr>
        <w:rFonts w:hint="default"/>
      </w:rPr>
    </w:lvl>
    <w:lvl w:ilvl="1">
      <w:start w:val="39"/>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73862783"/>
    <w:multiLevelType w:val="hybridMultilevel"/>
    <w:tmpl w:val="C200EF3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7B5714A5"/>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7FB35B49"/>
    <w:multiLevelType w:val="hybridMultilevel"/>
    <w:tmpl w:val="68423B7E"/>
    <w:lvl w:ilvl="0" w:tplc="3926DC50">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9"/>
  </w:num>
  <w:num w:numId="2">
    <w:abstractNumId w:val="5"/>
  </w:num>
  <w:num w:numId="3">
    <w:abstractNumId w:val="0"/>
  </w:num>
  <w:num w:numId="4">
    <w:abstractNumId w:val="8"/>
  </w:num>
  <w:num w:numId="5">
    <w:abstractNumId w:val="13"/>
  </w:num>
  <w:num w:numId="6">
    <w:abstractNumId w:val="7"/>
  </w:num>
  <w:num w:numId="7">
    <w:abstractNumId w:val="4"/>
  </w:num>
  <w:num w:numId="8">
    <w:abstractNumId w:val="10"/>
  </w:num>
  <w:num w:numId="9">
    <w:abstractNumId w:val="14"/>
  </w:num>
  <w:num w:numId="10">
    <w:abstractNumId w:val="11"/>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2"/>
  </w:num>
  <w:num w:numId="14">
    <w:abstractNumId w:val="1"/>
  </w:num>
  <w:num w:numId="15">
    <w:abstractNumId w:val="6"/>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9C0AEE"/>
    <w:rsid w:val="000155FE"/>
    <w:rsid w:val="00044D6B"/>
    <w:rsid w:val="000E2282"/>
    <w:rsid w:val="000E4BF8"/>
    <w:rsid w:val="00107387"/>
    <w:rsid w:val="00130E3F"/>
    <w:rsid w:val="001A1118"/>
    <w:rsid w:val="001B4A3E"/>
    <w:rsid w:val="001D5DE8"/>
    <w:rsid w:val="001D7712"/>
    <w:rsid w:val="001E31A9"/>
    <w:rsid w:val="001F1747"/>
    <w:rsid w:val="002265BE"/>
    <w:rsid w:val="00230809"/>
    <w:rsid w:val="002458CF"/>
    <w:rsid w:val="0027074C"/>
    <w:rsid w:val="00277FAC"/>
    <w:rsid w:val="00280C7F"/>
    <w:rsid w:val="00293879"/>
    <w:rsid w:val="002E4DA4"/>
    <w:rsid w:val="00306C3B"/>
    <w:rsid w:val="003355EA"/>
    <w:rsid w:val="00344BA6"/>
    <w:rsid w:val="003504F3"/>
    <w:rsid w:val="00427879"/>
    <w:rsid w:val="00471378"/>
    <w:rsid w:val="00497217"/>
    <w:rsid w:val="004B76C1"/>
    <w:rsid w:val="004C30B4"/>
    <w:rsid w:val="005017C0"/>
    <w:rsid w:val="00512108"/>
    <w:rsid w:val="00534F7C"/>
    <w:rsid w:val="00573AD8"/>
    <w:rsid w:val="00593E19"/>
    <w:rsid w:val="005A2A86"/>
    <w:rsid w:val="005B28FA"/>
    <w:rsid w:val="005D308C"/>
    <w:rsid w:val="005E297F"/>
    <w:rsid w:val="006133A7"/>
    <w:rsid w:val="00635F6A"/>
    <w:rsid w:val="00651569"/>
    <w:rsid w:val="00662194"/>
    <w:rsid w:val="00663274"/>
    <w:rsid w:val="006F0853"/>
    <w:rsid w:val="00711BAC"/>
    <w:rsid w:val="00727D3E"/>
    <w:rsid w:val="007434F0"/>
    <w:rsid w:val="00766205"/>
    <w:rsid w:val="00775490"/>
    <w:rsid w:val="00784563"/>
    <w:rsid w:val="00795F9F"/>
    <w:rsid w:val="007F74F3"/>
    <w:rsid w:val="008455C6"/>
    <w:rsid w:val="00854E3C"/>
    <w:rsid w:val="00890DEF"/>
    <w:rsid w:val="008E4111"/>
    <w:rsid w:val="008F4580"/>
    <w:rsid w:val="00905603"/>
    <w:rsid w:val="00947345"/>
    <w:rsid w:val="00956EEB"/>
    <w:rsid w:val="00985E01"/>
    <w:rsid w:val="009B40B3"/>
    <w:rsid w:val="009B4CD7"/>
    <w:rsid w:val="009C0AEE"/>
    <w:rsid w:val="009D39C4"/>
    <w:rsid w:val="009E0521"/>
    <w:rsid w:val="00A46E4D"/>
    <w:rsid w:val="00A5553C"/>
    <w:rsid w:val="00A62BAE"/>
    <w:rsid w:val="00A62FFA"/>
    <w:rsid w:val="00A85F7C"/>
    <w:rsid w:val="00AB76C4"/>
    <w:rsid w:val="00AE31A8"/>
    <w:rsid w:val="00B15AE3"/>
    <w:rsid w:val="00B50461"/>
    <w:rsid w:val="00BC6CA7"/>
    <w:rsid w:val="00CA0F9C"/>
    <w:rsid w:val="00CA4F7C"/>
    <w:rsid w:val="00CB59B6"/>
    <w:rsid w:val="00CF2ABB"/>
    <w:rsid w:val="00D1538C"/>
    <w:rsid w:val="00D329EB"/>
    <w:rsid w:val="00D8063E"/>
    <w:rsid w:val="00DA2950"/>
    <w:rsid w:val="00DC6C58"/>
    <w:rsid w:val="00DD291F"/>
    <w:rsid w:val="00DD6CA5"/>
    <w:rsid w:val="00DF45D3"/>
    <w:rsid w:val="00E079B1"/>
    <w:rsid w:val="00E22671"/>
    <w:rsid w:val="00EA3C73"/>
    <w:rsid w:val="00EE163E"/>
    <w:rsid w:val="00EF418B"/>
    <w:rsid w:val="00F30C6B"/>
    <w:rsid w:val="00F40260"/>
    <w:rsid w:val="00F61744"/>
    <w:rsid w:val="00F721B2"/>
    <w:rsid w:val="00F82F8F"/>
    <w:rsid w:val="00FE5AA1"/>
    <w:rsid w:val="00FF12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3AD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F0853"/>
    <w:pPr>
      <w:ind w:left="720"/>
    </w:pPr>
    <w:rPr>
      <w:rFonts w:ascii="Calibri" w:eastAsia="Times New Roman" w:hAnsi="Calibri" w:cs="Calibri"/>
    </w:rPr>
  </w:style>
  <w:style w:type="paragraph" w:styleId="a4">
    <w:name w:val="footer"/>
    <w:basedOn w:val="a"/>
    <w:link w:val="a5"/>
    <w:uiPriority w:val="99"/>
    <w:rsid w:val="006F0853"/>
    <w:pPr>
      <w:tabs>
        <w:tab w:val="center" w:pos="4677"/>
        <w:tab w:val="right" w:pos="9355"/>
      </w:tabs>
      <w:spacing w:after="0" w:line="240" w:lineRule="auto"/>
    </w:pPr>
    <w:rPr>
      <w:rFonts w:ascii="Calibri" w:eastAsia="Times New Roman" w:hAnsi="Calibri" w:cs="Calibri"/>
      <w:lang w:eastAsia="en-US"/>
    </w:rPr>
  </w:style>
  <w:style w:type="character" w:customStyle="1" w:styleId="a5">
    <w:name w:val="Нижний колонтитул Знак"/>
    <w:basedOn w:val="a0"/>
    <w:link w:val="a4"/>
    <w:uiPriority w:val="99"/>
    <w:rsid w:val="006F0853"/>
    <w:rPr>
      <w:rFonts w:ascii="Calibri" w:eastAsia="Times New Roman" w:hAnsi="Calibri" w:cs="Calibri"/>
    </w:rPr>
  </w:style>
  <w:style w:type="table" w:styleId="a6">
    <w:name w:val="Table Grid"/>
    <w:basedOn w:val="a1"/>
    <w:uiPriority w:val="59"/>
    <w:rsid w:val="006F08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rmal (Web)"/>
    <w:basedOn w:val="a"/>
    <w:uiPriority w:val="99"/>
    <w:semiHidden/>
    <w:unhideWhenUsed/>
    <w:rsid w:val="006F085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6F0853"/>
    <w:pPr>
      <w:spacing w:after="160" w:line="240" w:lineRule="exact"/>
    </w:pPr>
    <w:rPr>
      <w:rFonts w:ascii="Verdana" w:eastAsia="Times New Roman" w:hAnsi="Verdana" w:cs="Times New Roman"/>
      <w:sz w:val="20"/>
      <w:szCs w:val="20"/>
      <w:lang w:val="en-US" w:eastAsia="en-US"/>
    </w:rPr>
  </w:style>
  <w:style w:type="paragraph" w:styleId="a9">
    <w:name w:val="header"/>
    <w:basedOn w:val="a"/>
    <w:link w:val="aa"/>
    <w:uiPriority w:val="99"/>
    <w:unhideWhenUsed/>
    <w:rsid w:val="006F085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6F0853"/>
    <w:rPr>
      <w:rFonts w:eastAsiaTheme="minorEastAsia"/>
      <w:lang w:eastAsia="ru-RU"/>
    </w:rPr>
  </w:style>
  <w:style w:type="character" w:styleId="ab">
    <w:name w:val="Hyperlink"/>
    <w:basedOn w:val="a0"/>
    <w:uiPriority w:val="99"/>
    <w:unhideWhenUsed/>
    <w:rsid w:val="006F0853"/>
    <w:rPr>
      <w:color w:val="0000FF" w:themeColor="hyperlink"/>
      <w:u w:val="single"/>
    </w:rPr>
  </w:style>
  <w:style w:type="paragraph" w:styleId="ac">
    <w:name w:val="Balloon Text"/>
    <w:basedOn w:val="a"/>
    <w:link w:val="ad"/>
    <w:uiPriority w:val="99"/>
    <w:semiHidden/>
    <w:unhideWhenUsed/>
    <w:rsid w:val="00766205"/>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766205"/>
    <w:rPr>
      <w:rFonts w:ascii="Tahoma" w:eastAsiaTheme="minorEastAsia" w:hAnsi="Tahoma" w:cs="Tahoma"/>
      <w:sz w:val="16"/>
      <w:szCs w:val="16"/>
      <w:lang w:eastAsia="ru-RU"/>
    </w:rPr>
  </w:style>
  <w:style w:type="table" w:customStyle="1" w:styleId="1">
    <w:name w:val="Сетка таблицы1"/>
    <w:basedOn w:val="a1"/>
    <w:uiPriority w:val="59"/>
    <w:rsid w:val="00727D3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FollowedHyperlink"/>
    <w:basedOn w:val="a0"/>
    <w:uiPriority w:val="99"/>
    <w:semiHidden/>
    <w:unhideWhenUsed/>
    <w:rsid w:val="005D308C"/>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261719741">
      <w:bodyDiv w:val="1"/>
      <w:marLeft w:val="0"/>
      <w:marRight w:val="0"/>
      <w:marTop w:val="0"/>
      <w:marBottom w:val="0"/>
      <w:divBdr>
        <w:top w:val="none" w:sz="0" w:space="0" w:color="auto"/>
        <w:left w:val="none" w:sz="0" w:space="0" w:color="auto"/>
        <w:bottom w:val="none" w:sz="0" w:space="0" w:color="auto"/>
        <w:right w:val="none" w:sz="0" w:space="0" w:color="auto"/>
      </w:divBdr>
    </w:div>
    <w:div w:id="1644775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363889" TargetMode="External"/><Relationship Id="rId18" Type="http://schemas.openxmlformats.org/officeDocument/2006/relationships/hyperlink" Target="http://www.rospsy.ru" TargetMode="External"/><Relationship Id="rId26" Type="http://schemas.openxmlformats.org/officeDocument/2006/relationships/hyperlink" Target="http://www.slo.ru/files/archivers/winrar" TargetMode="External"/><Relationship Id="rId39" Type="http://schemas.openxmlformats.org/officeDocument/2006/relationships/hyperlink" Target="http://biblioclub.ru/index.php?page=book&amp;id=363889" TargetMode="External"/><Relationship Id="rId21" Type="http://schemas.openxmlformats.org/officeDocument/2006/relationships/hyperlink" Target="http://biblioclub.ru/index.php?page=book&amp;id=119470" TargetMode="External"/><Relationship Id="rId34" Type="http://schemas.openxmlformats.org/officeDocument/2006/relationships/hyperlink" Target="http://biblioclub.ru/index.php?page=book&amp;id=472398" TargetMode="External"/><Relationship Id="rId42" Type="http://schemas.openxmlformats.org/officeDocument/2006/relationships/hyperlink" Target="http://www.slo.ru/files/archivers/winrar" TargetMode="External"/><Relationship Id="rId47" Type="http://schemas.openxmlformats.org/officeDocument/2006/relationships/hyperlink" Target="http://biblioclub.ru/index.php?page=book&amp;id=119470" TargetMode="External"/><Relationship Id="rId50" Type="http://schemas.openxmlformats.org/officeDocument/2006/relationships/hyperlink" Target="http://znanium.com/catalog.php?bookinfo=557401" TargetMode="External"/><Relationship Id="rId55" Type="http://schemas.openxmlformats.org/officeDocument/2006/relationships/hyperlink" Target="http://biblioclub.ru/index.php?page=book&amp;id=426686" TargetMode="External"/><Relationship Id="rId7" Type="http://schemas.openxmlformats.org/officeDocument/2006/relationships/endnotes" Target="endnotes.xml"/><Relationship Id="rId12" Type="http://schemas.openxmlformats.org/officeDocument/2006/relationships/hyperlink" Target="http://biblioclub.ru/index.php?page=book&amp;id=441788" TargetMode="External"/><Relationship Id="rId17" Type="http://schemas.openxmlformats.org/officeDocument/2006/relationships/hyperlink" Target="http://biblioclub.ru/index.php?page=book&amp;id=472398" TargetMode="External"/><Relationship Id="rId25" Type="http://schemas.openxmlformats.org/officeDocument/2006/relationships/hyperlink" Target="http://www.moodle.mininuniver.ru" TargetMode="External"/><Relationship Id="rId33" Type="http://schemas.openxmlformats.org/officeDocument/2006/relationships/hyperlink" Target="http://biblioclub.ru/index.php?page=book&amp;id=472088" TargetMode="External"/><Relationship Id="rId38" Type="http://schemas.openxmlformats.org/officeDocument/2006/relationships/hyperlink" Target="http://biblioclub.ru/index.php?page=book&amp;id=441788" TargetMode="External"/><Relationship Id="rId46" Type="http://schemas.openxmlformats.org/officeDocument/2006/relationships/hyperlink" Target="http://znanium.com/catalog.php?bookinfo=557401" TargetMode="External"/><Relationship Id="rId2" Type="http://schemas.openxmlformats.org/officeDocument/2006/relationships/numbering" Target="numbering.xml"/><Relationship Id="rId16" Type="http://schemas.openxmlformats.org/officeDocument/2006/relationships/hyperlink" Target="https://edu.mininuniver.ru/course/view.php?id=1039" TargetMode="External"/><Relationship Id="rId20" Type="http://schemas.openxmlformats.org/officeDocument/2006/relationships/hyperlink" Target="http://biblioclub.ru/index.php?page=book&amp;id=472398" TargetMode="External"/><Relationship Id="rId29" Type="http://schemas.openxmlformats.org/officeDocument/2006/relationships/hyperlink" Target="http://biblioclub.ru/index.php?page=book&amp;id=441788" TargetMode="External"/><Relationship Id="rId41" Type="http://schemas.openxmlformats.org/officeDocument/2006/relationships/hyperlink" Target="http://biblioclub.ru/index.php?page=book&amp;id=472398" TargetMode="External"/><Relationship Id="rId54" Type="http://schemas.openxmlformats.org/officeDocument/2006/relationships/hyperlink" Target="http://biblioclub.ru/index.php?page=book&amp;id=42668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344740" TargetMode="External"/><Relationship Id="rId24" Type="http://schemas.openxmlformats.org/officeDocument/2006/relationships/hyperlink" Target="http://www.academia-moscow.ru/ftp_share/_books/fragments/fragment_23680.pdf" TargetMode="External"/><Relationship Id="rId32" Type="http://schemas.openxmlformats.org/officeDocument/2006/relationships/hyperlink" Target="https://edu.mininuniver.ru/course/view.php?id=3165" TargetMode="External"/><Relationship Id="rId37" Type="http://schemas.openxmlformats.org/officeDocument/2006/relationships/hyperlink" Target="http://biblioclub.ru/index.php?page=book&amp;id=344740" TargetMode="External"/><Relationship Id="rId40" Type="http://schemas.openxmlformats.org/officeDocument/2006/relationships/hyperlink" Target="http://biblioclub.ru/index.php?page=book&amp;id=471794" TargetMode="External"/><Relationship Id="rId45" Type="http://schemas.openxmlformats.org/officeDocument/2006/relationships/hyperlink" Target="http://biblioclub.ru/index.php?page=book&amp;id=344740" TargetMode="External"/><Relationship Id="rId53" Type="http://schemas.openxmlformats.org/officeDocument/2006/relationships/hyperlink" Target="http://biblioclub.ru/index.php?page=book&amp;id=119470"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96773" TargetMode="External"/><Relationship Id="rId23" Type="http://schemas.openxmlformats.org/officeDocument/2006/relationships/hyperlink" Target="https://www.twirpx.com/file/1249407/" TargetMode="External"/><Relationship Id="rId28" Type="http://schemas.openxmlformats.org/officeDocument/2006/relationships/hyperlink" Target="http://biblioclub.ru/index.php?page=book&amp;id=344740" TargetMode="External"/><Relationship Id="rId36" Type="http://schemas.openxmlformats.org/officeDocument/2006/relationships/hyperlink" Target="http://www.slo.ru/files/archivers/7zip" TargetMode="External"/><Relationship Id="rId49" Type="http://schemas.openxmlformats.org/officeDocument/2006/relationships/hyperlink" Target="http://biblioclub.ru/index.php?page=book&amp;id=460428" TargetMode="External"/><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biblioclub.ru/index.php?page=book&amp;id=55786" TargetMode="External"/><Relationship Id="rId31" Type="http://schemas.openxmlformats.org/officeDocument/2006/relationships/hyperlink" Target="http://biblioclub.ru/index.php?page=book&amp;id=471794" TargetMode="External"/><Relationship Id="rId44" Type="http://schemas.openxmlformats.org/officeDocument/2006/relationships/hyperlink" Target="http://biblioclub.ru/index.php?page=book&amp;id=460428" TargetMode="External"/><Relationship Id="rId52" Type="http://schemas.openxmlformats.org/officeDocument/2006/relationships/hyperlink" Target="http://znanium.com/catalog.php?bookinfo=55740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biblioclub.ru/index.php?page=book&amp;id=471794" TargetMode="External"/><Relationship Id="rId22" Type="http://schemas.openxmlformats.org/officeDocument/2006/relationships/hyperlink" Target="https://edu.mininuniver.ru/course/view.php?id=1040" TargetMode="External"/><Relationship Id="rId27" Type="http://schemas.openxmlformats.org/officeDocument/2006/relationships/hyperlink" Target="http://www.slo.ru/files/archivers/7zip" TargetMode="External"/><Relationship Id="rId30" Type="http://schemas.openxmlformats.org/officeDocument/2006/relationships/hyperlink" Target="http://biblioclub.ru/index.php?page=book&amp;id=363889" TargetMode="External"/><Relationship Id="rId35" Type="http://schemas.openxmlformats.org/officeDocument/2006/relationships/hyperlink" Target="http://www.slo.ru/files/archivers/winrar" TargetMode="External"/><Relationship Id="rId43" Type="http://schemas.openxmlformats.org/officeDocument/2006/relationships/hyperlink" Target="http://www.slo.ru/files/archivers/7zip" TargetMode="External"/><Relationship Id="rId48" Type="http://schemas.openxmlformats.org/officeDocument/2006/relationships/hyperlink" Target="https://edu.mininuniver.ru/course/view.php?id=3162" TargetMode="External"/><Relationship Id="rId56" Type="http://schemas.openxmlformats.org/officeDocument/2006/relationships/hyperlink" Target="http://znanium.com/catalog.php?bookinfo=557401" TargetMode="External"/><Relationship Id="rId8" Type="http://schemas.openxmlformats.org/officeDocument/2006/relationships/image" Target="media/image1.png"/><Relationship Id="rId51" Type="http://schemas.openxmlformats.org/officeDocument/2006/relationships/hyperlink" Target="http://biblioclub.ru/index.php?page=book&amp;id=426686"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780A13-3164-450F-ABDD-8D078B70BE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42</Pages>
  <Words>13059</Words>
  <Characters>74441</Characters>
  <Application>Microsoft Office Word</Application>
  <DocSecurity>0</DocSecurity>
  <Lines>620</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87326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13</cp:revision>
  <dcterms:created xsi:type="dcterms:W3CDTF">2019-08-16T10:01:00Z</dcterms:created>
  <dcterms:modified xsi:type="dcterms:W3CDTF">2019-08-31T10:42:00Z</dcterms:modified>
</cp:coreProperties>
</file>